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021" w:type="dxa"/>
        <w:tblLayout w:type="fixed"/>
        <w:tblLook w:val="04A0" w:firstRow="1" w:lastRow="0" w:firstColumn="1" w:lastColumn="0" w:noHBand="0" w:noVBand="1"/>
      </w:tblPr>
      <w:tblGrid>
        <w:gridCol w:w="3256"/>
        <w:gridCol w:w="850"/>
        <w:gridCol w:w="2410"/>
        <w:gridCol w:w="2505"/>
      </w:tblGrid>
      <w:tr w:rsidR="00EC44BB" w:rsidTr="00B82E38">
        <w:trPr>
          <w:trHeight w:val="649"/>
        </w:trPr>
        <w:tc>
          <w:tcPr>
            <w:tcW w:w="9021" w:type="dxa"/>
            <w:gridSpan w:val="4"/>
            <w:tcBorders>
              <w:bottom w:val="single" w:sz="4" w:space="0" w:color="auto"/>
            </w:tcBorders>
          </w:tcPr>
          <w:p w:rsidR="00C4733A" w:rsidRPr="00157BE7" w:rsidRDefault="00C2088A" w:rsidP="00C4733A">
            <w:pPr>
              <w:wordWrap/>
              <w:snapToGrid w:val="0"/>
              <w:jc w:val="center"/>
              <w:textAlignment w:val="baseline"/>
              <w:rPr>
                <w:rFonts w:ascii="한양신명조" w:eastAsia="굴림" w:hAnsi="굴림" w:cs="굴림"/>
                <w:color w:val="000000"/>
                <w:w w:val="95"/>
                <w:kern w:val="0"/>
                <w:sz w:val="28"/>
                <w:szCs w:val="28"/>
              </w:rPr>
            </w:pPr>
            <w:bookmarkStart w:id="0" w:name="_GoBack"/>
            <w:bookmarkEnd w:id="0"/>
            <w:r>
              <w:rPr>
                <w:rFonts w:ascii="Calibri" w:eastAsia="맑은 고딕" w:hAnsi="Calibri" w:cs="Calibri"/>
                <w:b/>
                <w:bCs/>
                <w:color w:val="000000"/>
                <w:spacing w:val="26"/>
                <w:w w:val="98"/>
                <w:kern w:val="0"/>
                <w:sz w:val="28"/>
                <w:szCs w:val="28"/>
              </w:rPr>
              <w:t>2021</w:t>
            </w:r>
            <w:r w:rsidR="00C4733A" w:rsidRPr="00157BE7">
              <w:rPr>
                <w:rFonts w:ascii="맑은 고딕" w:eastAsia="맑은 고딕" w:hAnsi="맑은 고딕" w:cs="굴림" w:hint="eastAsia"/>
                <w:b/>
                <w:bCs/>
                <w:color w:val="000000"/>
                <w:spacing w:val="26"/>
                <w:w w:val="98"/>
                <w:kern w:val="0"/>
                <w:sz w:val="28"/>
                <w:szCs w:val="28"/>
              </w:rPr>
              <w:t xml:space="preserve">년도 </w:t>
            </w:r>
            <w:r>
              <w:rPr>
                <w:rFonts w:ascii="맑은 고딕" w:eastAsia="맑은 고딕" w:hAnsi="맑은 고딕" w:cs="굴림" w:hint="eastAsia"/>
                <w:b/>
                <w:bCs/>
                <w:color w:val="000000"/>
                <w:spacing w:val="26"/>
                <w:w w:val="98"/>
                <w:kern w:val="0"/>
                <w:sz w:val="28"/>
                <w:szCs w:val="28"/>
              </w:rPr>
              <w:t>상반</w:t>
            </w:r>
            <w:r w:rsidR="00C4733A" w:rsidRPr="00157BE7">
              <w:rPr>
                <w:rFonts w:ascii="맑은 고딕" w:eastAsia="맑은 고딕" w:hAnsi="맑은 고딕" w:cs="굴림" w:hint="eastAsia"/>
                <w:b/>
                <w:bCs/>
                <w:color w:val="000000"/>
                <w:spacing w:val="26"/>
                <w:w w:val="98"/>
                <w:kern w:val="0"/>
                <w:sz w:val="28"/>
                <w:szCs w:val="28"/>
              </w:rPr>
              <w:t>기 원어민 영어보조교사 표준고용계약서</w:t>
            </w:r>
            <w:r w:rsidR="00C4733A" w:rsidRPr="00157BE7">
              <w:rPr>
                <w:rFonts w:ascii="Calibri" w:eastAsia="맑은 고딕" w:hAnsi="Calibri" w:cs="Calibri"/>
                <w:b/>
                <w:bCs/>
                <w:color w:val="000000"/>
                <w:spacing w:val="26"/>
                <w:w w:val="98"/>
                <w:kern w:val="0"/>
                <w:sz w:val="28"/>
                <w:szCs w:val="28"/>
              </w:rPr>
              <w:t>(</w:t>
            </w:r>
            <w:r w:rsidR="00C4733A" w:rsidRPr="00157BE7">
              <w:rPr>
                <w:rFonts w:ascii="맑은 고딕" w:eastAsia="맑은 고딕" w:hAnsi="맑은 고딕" w:cs="굴림" w:hint="eastAsia"/>
                <w:b/>
                <w:bCs/>
                <w:color w:val="000000"/>
                <w:spacing w:val="26"/>
                <w:w w:val="98"/>
                <w:kern w:val="0"/>
                <w:sz w:val="28"/>
                <w:szCs w:val="28"/>
              </w:rPr>
              <w:t>안</w:t>
            </w:r>
            <w:r w:rsidR="00C4733A" w:rsidRPr="00157BE7">
              <w:rPr>
                <w:rFonts w:ascii="Calibri" w:eastAsia="맑은 고딕" w:hAnsi="Calibri" w:cs="Calibri"/>
                <w:b/>
                <w:bCs/>
                <w:color w:val="000000"/>
                <w:spacing w:val="26"/>
                <w:w w:val="98"/>
                <w:kern w:val="0"/>
                <w:sz w:val="28"/>
                <w:szCs w:val="28"/>
              </w:rPr>
              <w:t>)</w:t>
            </w:r>
          </w:p>
          <w:p w:rsidR="00C4733A" w:rsidRDefault="00C4733A" w:rsidP="00C4733A">
            <w:pPr>
              <w:wordWrap/>
              <w:snapToGrid w:val="0"/>
              <w:jc w:val="center"/>
              <w:textAlignment w:val="baseline"/>
              <w:rPr>
                <w:rFonts w:ascii="Calibri" w:eastAsia="맑은 고딕" w:hAnsi="Calibri" w:cs="Calibri"/>
                <w:b/>
                <w:bCs/>
                <w:color w:val="000000"/>
                <w:spacing w:val="-10"/>
                <w:kern w:val="0"/>
                <w:sz w:val="28"/>
                <w:szCs w:val="28"/>
              </w:rPr>
            </w:pPr>
            <w:r w:rsidRPr="00157BE7">
              <w:rPr>
                <w:rFonts w:ascii="Calibri" w:eastAsia="맑은 고딕" w:hAnsi="Calibri" w:cs="Calibri"/>
                <w:b/>
                <w:bCs/>
                <w:color w:val="000000"/>
                <w:spacing w:val="-10"/>
                <w:kern w:val="0"/>
                <w:sz w:val="28"/>
                <w:szCs w:val="28"/>
              </w:rPr>
              <w:t>The Gyeongsangnam-do Office of Education G</w:t>
            </w:r>
            <w:r>
              <w:rPr>
                <w:rFonts w:ascii="Calibri" w:eastAsia="맑은 고딕" w:hAnsi="Calibri" w:cs="Calibri"/>
                <w:b/>
                <w:bCs/>
                <w:color w:val="000000"/>
                <w:spacing w:val="-10"/>
                <w:kern w:val="0"/>
                <w:sz w:val="28"/>
                <w:szCs w:val="28"/>
              </w:rPr>
              <w:t xml:space="preserve">uest English Teacher Contract, </w:t>
            </w:r>
          </w:p>
          <w:p w:rsidR="00C4733A" w:rsidRPr="0078595F" w:rsidRDefault="00C2088A" w:rsidP="00C4733A">
            <w:pPr>
              <w:wordWrap/>
              <w:snapToGrid w:val="0"/>
              <w:jc w:val="center"/>
              <w:textAlignment w:val="baseline"/>
              <w:rPr>
                <w:rFonts w:ascii="Calibri" w:eastAsia="맑은 고딕" w:hAnsi="Calibri" w:cs="Calibri"/>
                <w:b/>
                <w:bCs/>
                <w:color w:val="000000"/>
                <w:spacing w:val="-10"/>
                <w:kern w:val="0"/>
                <w:sz w:val="28"/>
                <w:szCs w:val="28"/>
              </w:rPr>
            </w:pPr>
            <w:r>
              <w:rPr>
                <w:rFonts w:ascii="Calibri" w:eastAsia="맑은 고딕" w:hAnsi="Calibri" w:cs="Calibri"/>
                <w:b/>
                <w:bCs/>
                <w:color w:val="000000"/>
                <w:spacing w:val="-10"/>
                <w:kern w:val="0"/>
                <w:sz w:val="28"/>
                <w:szCs w:val="28"/>
              </w:rPr>
              <w:t>Spring Term 2021</w:t>
            </w:r>
          </w:p>
          <w:p w:rsidR="00EC44BB" w:rsidRDefault="00EC44BB" w:rsidP="008B49B1">
            <w:pPr>
              <w:wordWrap/>
              <w:snapToGrid w:val="0"/>
              <w:jc w:val="center"/>
              <w:textAlignment w:val="baseline"/>
              <w:rPr>
                <w:rFonts w:ascii="Calibri" w:eastAsia="맑은 고딕" w:hAnsi="Calibri" w:cs="Calibri"/>
                <w:b/>
                <w:bCs/>
                <w:color w:val="000000"/>
                <w:spacing w:val="-10"/>
                <w:kern w:val="0"/>
                <w:sz w:val="2"/>
                <w:szCs w:val="2"/>
              </w:rPr>
            </w:pPr>
          </w:p>
          <w:p w:rsidR="00EC44BB" w:rsidRPr="00157BE7" w:rsidRDefault="00EC44BB" w:rsidP="008B49B1">
            <w:pPr>
              <w:wordWrap/>
              <w:snapToGrid w:val="0"/>
              <w:jc w:val="center"/>
              <w:textAlignment w:val="baseline"/>
              <w:rPr>
                <w:rFonts w:ascii="한양신명조" w:eastAsia="굴림" w:hAnsi="굴림" w:cs="굴림"/>
                <w:color w:val="000000"/>
                <w:w w:val="95"/>
                <w:kern w:val="0"/>
                <w:sz w:val="2"/>
                <w:szCs w:val="2"/>
              </w:rPr>
            </w:pPr>
          </w:p>
        </w:tc>
      </w:tr>
      <w:tr w:rsidR="00EC44BB" w:rsidTr="00B82E38">
        <w:trPr>
          <w:trHeight w:val="85"/>
        </w:trPr>
        <w:tc>
          <w:tcPr>
            <w:tcW w:w="9021" w:type="dxa"/>
            <w:gridSpan w:val="4"/>
            <w:tcBorders>
              <w:top w:val="single" w:sz="4" w:space="0" w:color="auto"/>
              <w:left w:val="single" w:sz="4" w:space="0" w:color="FFFFFF" w:themeColor="background1"/>
              <w:right w:val="single" w:sz="4" w:space="0" w:color="FFFFFF" w:themeColor="background1"/>
            </w:tcBorders>
          </w:tcPr>
          <w:p w:rsidR="00EC44BB" w:rsidRPr="0078595F" w:rsidRDefault="00EC44BB" w:rsidP="008B49B1">
            <w:pPr>
              <w:wordWrap/>
              <w:snapToGrid w:val="0"/>
              <w:jc w:val="center"/>
              <w:textAlignment w:val="baseline"/>
              <w:rPr>
                <w:rFonts w:ascii="Calibri" w:eastAsia="맑은 고딕" w:hAnsi="Calibri" w:cs="Calibri"/>
                <w:b/>
                <w:bCs/>
                <w:color w:val="000000"/>
                <w:spacing w:val="26"/>
                <w:w w:val="98"/>
                <w:kern w:val="0"/>
                <w:sz w:val="2"/>
                <w:szCs w:val="2"/>
              </w:rPr>
            </w:pPr>
          </w:p>
        </w:tc>
      </w:tr>
      <w:tr w:rsidR="00EC44BB" w:rsidTr="008B49B1">
        <w:trPr>
          <w:trHeight w:val="1080"/>
        </w:trPr>
        <w:tc>
          <w:tcPr>
            <w:tcW w:w="9021" w:type="dxa"/>
            <w:gridSpan w:val="4"/>
            <w:tcBorders>
              <w:bottom w:val="single" w:sz="4" w:space="0" w:color="FFFFFF"/>
            </w:tcBorders>
          </w:tcPr>
          <w:p w:rsidR="00052E78" w:rsidRPr="005B4854" w:rsidRDefault="00052E78" w:rsidP="00052E78">
            <w:pPr>
              <w:pStyle w:val="a4"/>
              <w:spacing w:line="240" w:lineRule="auto"/>
              <w:ind w:firstLineChars="100" w:firstLine="178"/>
              <w:rPr>
                <w:sz w:val="20"/>
                <w:szCs w:val="20"/>
              </w:rPr>
            </w:pPr>
            <w:r w:rsidRPr="005B4854">
              <w:rPr>
                <w:rFonts w:ascii="맑은 고딕" w:eastAsia="맑은 고딕" w:hAnsi="맑은 고딕" w:hint="eastAsia"/>
                <w:sz w:val="20"/>
                <w:szCs w:val="20"/>
              </w:rPr>
              <w:t>경상남도교육감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이하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고용자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라 한다</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과 </w:t>
            </w:r>
            <w:sdt>
              <w:sdtPr>
                <w:rPr>
                  <w:rFonts w:ascii="맑은 고딕" w:eastAsia="맑은 고딕" w:hAnsi="맑은 고딕" w:hint="eastAsia"/>
                  <w:sz w:val="20"/>
                  <w:szCs w:val="20"/>
                  <w:u w:val="single"/>
                </w:rPr>
                <w:alias w:val="국민"/>
                <w:tag w:val="국민"/>
                <w:id w:val="2075847871"/>
                <w:placeholder>
                  <w:docPart w:val="CF52F5860EF34EC1A35900E4B6A58578"/>
                </w:placeholder>
                <w:showingPlcHdr/>
                <w:dropDownList>
                  <w:listItem w:value="항목을 선택하세요."/>
                  <w:listItem w:displayText="미국" w:value="미국"/>
                  <w:listItem w:displayText="캐나다" w:value="캐나다"/>
                  <w:listItem w:displayText="남아공" w:value="남아공"/>
                  <w:listItem w:displayText="영국" w:value="영국"/>
                  <w:listItem w:displayText="호주" w:value="호주"/>
                  <w:listItem w:displayText="아일랜드" w:value="아일랜드"/>
                  <w:listItem w:displayText="뉴질랜드" w:value="뉴질랜드"/>
                </w:dropDownList>
              </w:sdtPr>
              <w:sdtEndPr/>
              <w:sdtContent>
                <w:r w:rsidR="00022F34" w:rsidRPr="00145AA0">
                  <w:rPr>
                    <w:rStyle w:val="a5"/>
                    <w:rFonts w:hint="eastAsia"/>
                    <w:szCs w:val="20"/>
                  </w:rPr>
                  <w:t>국민</w:t>
                </w:r>
              </w:sdtContent>
            </w:sdt>
            <w:r w:rsidRPr="005B4854">
              <w:rPr>
                <w:rFonts w:ascii="맑은 고딕" w:eastAsia="맑은 고딕" w:hAnsi="맑은 고딕" w:hint="eastAsia"/>
                <w:sz w:val="20"/>
                <w:szCs w:val="20"/>
              </w:rPr>
              <w:t xml:space="preserve"> 국민인 원어민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성명</w:t>
            </w:r>
            <w:r w:rsidRPr="005B4854">
              <w:rPr>
                <w:rFonts w:ascii="Calibri" w:eastAsia="맑은 고딕" w:hAnsi="Calibri" w:cs="Calibri"/>
                <w:sz w:val="20"/>
                <w:szCs w:val="20"/>
              </w:rPr>
              <w:t xml:space="preserve">) </w:t>
            </w:r>
            <w:sdt>
              <w:sdtPr>
                <w:rPr>
                  <w:rFonts w:ascii="Calibri" w:eastAsia="맑은 고딕" w:hAnsi="Calibri" w:cs="Calibri" w:hint="eastAsia"/>
                  <w:sz w:val="20"/>
                  <w:szCs w:val="20"/>
                  <w:u w:val="single"/>
                </w:rPr>
                <w:id w:val="1862938756"/>
                <w:placeholder>
                  <w:docPart w:val="CE103B15E337426BBC700AF086DCC849"/>
                </w:placeholder>
                <w:showingPlcHdr/>
                <w:text/>
              </w:sdtPr>
              <w:sdtEndPr/>
              <w:sdtContent>
                <w:r w:rsidR="00022F34" w:rsidRPr="00145AA0">
                  <w:rPr>
                    <w:rStyle w:val="a5"/>
                    <w:rFonts w:hint="eastAsia"/>
                    <w:szCs w:val="20"/>
                  </w:rPr>
                  <w:t>성명</w:t>
                </w:r>
              </w:sdtContent>
            </w:sdt>
            <w:r w:rsidRPr="005B4854">
              <w:rPr>
                <w:rFonts w:ascii="Calibri" w:eastAsia="맑은 고딕" w:hAnsi="Calibri" w:cs="Calibri"/>
                <w:sz w:val="20"/>
                <w:szCs w:val="20"/>
              </w:rPr>
              <w:t xml:space="preserve"> (</w:t>
            </w:r>
            <w:r w:rsidRPr="005B4854">
              <w:rPr>
                <w:rFonts w:ascii="맑은 고딕" w:eastAsia="맑은 고딕" w:hAnsi="맑은 고딕" w:hint="eastAsia"/>
                <w:sz w:val="20"/>
                <w:szCs w:val="20"/>
              </w:rPr>
              <w:t xml:space="preserve">이하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피고용자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라 한다</w:t>
            </w:r>
            <w:r w:rsidRPr="005B4854">
              <w:rPr>
                <w:rFonts w:ascii="Calibri" w:eastAsia="맑은 고딕" w:hAnsi="Calibri" w:cs="Calibri"/>
                <w:sz w:val="20"/>
                <w:szCs w:val="20"/>
              </w:rPr>
              <w:t>)</w:t>
            </w:r>
            <w:r w:rsidRPr="005B4854">
              <w:rPr>
                <w:rFonts w:ascii="맑은 고딕" w:eastAsia="맑은 고딕" w:hAnsi="맑은 고딕" w:hint="eastAsia"/>
                <w:sz w:val="20"/>
                <w:szCs w:val="20"/>
              </w:rPr>
              <w:t>은 원어민 영어보조교사 선발</w:t>
            </w:r>
            <w:r w:rsidRPr="005B4854">
              <w:rPr>
                <w:rFonts w:ascii="MS Gothic" w:eastAsia="MS Gothic" w:hAnsi="MS Gothic" w:cs="MS Gothic" w:hint="eastAsia"/>
                <w:sz w:val="20"/>
                <w:szCs w:val="20"/>
              </w:rPr>
              <w:t>․</w:t>
            </w:r>
            <w:r w:rsidRPr="005B4854">
              <w:rPr>
                <w:rFonts w:ascii="맑은 고딕" w:eastAsia="맑은 고딕" w:hAnsi="맑은 고딕" w:cs="맑은 고딕" w:hint="eastAsia"/>
                <w:sz w:val="20"/>
                <w:szCs w:val="20"/>
              </w:rPr>
              <w:t>활용</w:t>
            </w:r>
            <w:r w:rsidRPr="005B4854">
              <w:rPr>
                <w:rFonts w:ascii="맑은 고딕" w:eastAsia="맑은 고딕" w:hAnsi="맑은 고딕" w:hint="eastAsia"/>
                <w:sz w:val="20"/>
                <w:szCs w:val="20"/>
              </w:rPr>
              <w:t xml:space="preserve"> 사업을 위하여 다음과 같이 고용 계약을 체결한다</w:t>
            </w:r>
            <w:r w:rsidRPr="005B4854">
              <w:rPr>
                <w:rFonts w:ascii="Calibri" w:eastAsia="맑은 고딕" w:hAnsi="Calibri" w:cs="Calibri"/>
                <w:sz w:val="20"/>
                <w:szCs w:val="20"/>
              </w:rPr>
              <w:t xml:space="preserve">. </w:t>
            </w:r>
          </w:p>
          <w:p w:rsidR="00052E78" w:rsidRDefault="00052E78" w:rsidP="00052E78">
            <w:pPr>
              <w:pStyle w:val="a4"/>
              <w:spacing w:line="240" w:lineRule="auto"/>
              <w:ind w:firstLineChars="100" w:firstLine="173"/>
              <w:rPr>
                <w:rFonts w:ascii="Calibri" w:eastAsia="맑은 고딕" w:hAnsi="Calibri" w:cs="Calibri"/>
                <w:spacing w:val="-18"/>
                <w:sz w:val="22"/>
                <w:szCs w:val="21"/>
              </w:rPr>
            </w:pPr>
            <w:r w:rsidRPr="000B46A4">
              <w:rPr>
                <w:rFonts w:ascii="Calibri" w:eastAsia="맑은 고딕" w:hAnsi="Calibri" w:cs="Calibri"/>
                <w:spacing w:val="-18"/>
                <w:sz w:val="22"/>
                <w:szCs w:val="21"/>
              </w:rPr>
              <w:t xml:space="preserve">This Contract of Employment (hereinafter referred to as “Contract”) is made by and entered into between the Education Governor of the Gyeongsangnam Provincial Office of Education, (hereinafter referred to as “Employer”), and the Guest English Teacher (Name) </w:t>
            </w:r>
            <w:sdt>
              <w:sdtPr>
                <w:rPr>
                  <w:rFonts w:ascii="Calibri" w:eastAsia="맑은 고딕" w:hAnsi="Calibri" w:cs="Calibri" w:hint="eastAsia"/>
                  <w:spacing w:val="-18"/>
                  <w:sz w:val="22"/>
                  <w:szCs w:val="21"/>
                  <w:u w:val="single"/>
                </w:rPr>
                <w:id w:val="-1580360005"/>
                <w:placeholder>
                  <w:docPart w:val="03FA276A0FF64887859EDF2373A6B6C6"/>
                </w:placeholder>
                <w:showingPlcHdr/>
                <w:text/>
              </w:sdtPr>
              <w:sdtEndPr/>
              <w:sdtContent>
                <w:r w:rsidR="00022F34" w:rsidRPr="00D8341F">
                  <w:rPr>
                    <w:rStyle w:val="a5"/>
                    <w:rFonts w:ascii="Calibri" w:hAnsi="Calibri" w:cs="Calibri"/>
                    <w:sz w:val="21"/>
                    <w:szCs w:val="21"/>
                    <w:u w:val="single"/>
                  </w:rPr>
                  <w:t>Name</w:t>
                </w:r>
              </w:sdtContent>
            </w:sdt>
            <w:r w:rsidRPr="000B46A4">
              <w:rPr>
                <w:rFonts w:ascii="Calibri" w:eastAsia="맑은 고딕" w:hAnsi="Calibri" w:cs="Calibri"/>
                <w:spacing w:val="-18"/>
                <w:sz w:val="22"/>
                <w:szCs w:val="21"/>
              </w:rPr>
              <w:t xml:space="preserve"> (hereinafter referred to as “Employee”) a citizen of </w:t>
            </w:r>
            <w:r w:rsidRPr="000B46A4">
              <w:rPr>
                <w:rFonts w:ascii="Calibri" w:eastAsia="맑은 고딕" w:hAnsi="Calibri" w:cs="Calibri"/>
                <w:spacing w:val="-18"/>
                <w:sz w:val="22"/>
                <w:szCs w:val="21"/>
                <w:u w:val="single"/>
              </w:rPr>
              <w:t xml:space="preserve"> </w:t>
            </w:r>
            <w:sdt>
              <w:sdtPr>
                <w:rPr>
                  <w:rFonts w:ascii="Calibri" w:eastAsia="맑은 고딕" w:hAnsi="Calibri" w:cs="Calibri"/>
                  <w:spacing w:val="-18"/>
                  <w:sz w:val="22"/>
                  <w:szCs w:val="21"/>
                  <w:u w:val="single"/>
                </w:rPr>
                <w:alias w:val="Country"/>
                <w:tag w:val="Country"/>
                <w:id w:val="1948272153"/>
                <w:placeholder>
                  <w:docPart w:val="E8698B80906140CB8CE0308A720C3336"/>
                </w:placeholder>
                <w:showingPlcHdr/>
                <w:dropDownList>
                  <w:listItem w:value="항목을 선택하세요."/>
                  <w:listItem w:displayText="Australia" w:value="Australia"/>
                  <w:listItem w:displayText="Canada" w:value="Canada"/>
                  <w:listItem w:displayText="Ireland" w:value="Ireland"/>
                  <w:listItem w:displayText="New Zealand" w:value="New Zealand"/>
                  <w:listItem w:displayText="South Africa" w:value="South Africa"/>
                  <w:listItem w:displayText="the United Kingdom" w:value="the United Kingdom"/>
                  <w:listItem w:displayText="the United States" w:value="the United States"/>
                </w:dropDownList>
              </w:sdtPr>
              <w:sdtEndPr/>
              <w:sdtContent>
                <w:r w:rsidR="00022F34" w:rsidRPr="00145AA0">
                  <w:rPr>
                    <w:rStyle w:val="a5"/>
                    <w:rFonts w:ascii="Calibri" w:hAnsi="Calibri" w:cs="Calibri"/>
                    <w:szCs w:val="20"/>
                  </w:rPr>
                  <w:t>Country</w:t>
                </w:r>
              </w:sdtContent>
            </w:sdt>
            <w:r w:rsidRPr="000B46A4">
              <w:rPr>
                <w:rFonts w:ascii="Calibri" w:eastAsia="맑은 고딕" w:hAnsi="Calibri" w:cs="Calibri"/>
                <w:spacing w:val="-18"/>
                <w:sz w:val="22"/>
                <w:szCs w:val="21"/>
                <w:u w:val="single"/>
              </w:rPr>
              <w:t xml:space="preserve"> </w:t>
            </w:r>
            <w:r w:rsidRPr="000B46A4">
              <w:rPr>
                <w:rFonts w:ascii="Calibri" w:eastAsia="맑은 고딕" w:hAnsi="Calibri" w:cs="Calibri"/>
                <w:spacing w:val="-18"/>
                <w:sz w:val="22"/>
                <w:szCs w:val="21"/>
              </w:rPr>
              <w:t>.</w:t>
            </w:r>
          </w:p>
          <w:p w:rsidR="00EC44BB" w:rsidRPr="00052E78" w:rsidRDefault="00EC44BB" w:rsidP="008B49B1">
            <w:pPr>
              <w:pStyle w:val="a4"/>
              <w:spacing w:line="240" w:lineRule="auto"/>
              <w:ind w:firstLineChars="100"/>
              <w:rPr>
                <w:rFonts w:ascii="Calibri" w:eastAsia="맑은 고딕" w:hAnsi="Calibri" w:cs="Calibri"/>
                <w:spacing w:val="-18"/>
                <w:sz w:val="2"/>
                <w:szCs w:val="2"/>
              </w:rPr>
            </w:pPr>
          </w:p>
          <w:p w:rsidR="00C86B16" w:rsidRDefault="00C86B16" w:rsidP="00C86B16">
            <w:pPr>
              <w:pStyle w:val="a4"/>
              <w:spacing w:line="240" w:lineRule="auto"/>
            </w:pPr>
            <w:r>
              <w:rPr>
                <w:rFonts w:ascii="Calibri" w:eastAsia="맑은 고딕" w:hAnsi="Calibri" w:cs="Calibri"/>
                <w:sz w:val="21"/>
                <w:szCs w:val="21"/>
                <w:shd w:val="clear" w:color="auto" w:fill="FFFF00"/>
              </w:rPr>
              <w:t xml:space="preserve">- </w:t>
            </w:r>
            <w:r>
              <w:rPr>
                <w:rFonts w:ascii="맑은 고딕" w:eastAsia="맑은 고딕" w:hAnsi="맑은 고딕" w:hint="eastAsia"/>
                <w:sz w:val="21"/>
                <w:szCs w:val="21"/>
                <w:shd w:val="clear" w:color="auto" w:fill="FFFF00"/>
              </w:rPr>
              <w:t xml:space="preserve">고용기간 </w:t>
            </w:r>
            <w:r>
              <w:rPr>
                <w:rFonts w:ascii="Calibri" w:eastAsia="맑은 고딕" w:hAnsi="Calibri" w:cs="Calibri"/>
                <w:sz w:val="21"/>
                <w:szCs w:val="21"/>
                <w:shd w:val="clear" w:color="auto" w:fill="FFFF00"/>
              </w:rPr>
              <w:t xml:space="preserve">: </w:t>
            </w:r>
            <w:sdt>
              <w:sdtPr>
                <w:rPr>
                  <w:rFonts w:ascii="Calibri" w:eastAsia="맑은 고딕" w:hAnsi="Calibri" w:cs="Calibri"/>
                  <w:sz w:val="21"/>
                  <w:szCs w:val="21"/>
                  <w:shd w:val="clear" w:color="auto" w:fill="FFFF00"/>
                </w:rPr>
                <w:alias w:val="년"/>
                <w:tag w:val="년"/>
                <w:id w:val="-1015919263"/>
                <w:placeholder>
                  <w:docPart w:val="4FAED8260B45446886FEFD3D6C3EF1A4"/>
                </w:placeholder>
                <w:showingPlcHdr/>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7751AF" w:rsidRPr="00145AA0">
                  <w:rPr>
                    <w:rStyle w:val="a5"/>
                    <w:rFonts w:ascii="맑은 고딕" w:eastAsia="맑은 고딕" w:hAnsi="맑은 고딕" w:hint="eastAsia"/>
                    <w:sz w:val="21"/>
                    <w:szCs w:val="21"/>
                    <w:highlight w:val="yellow"/>
                  </w:rPr>
                  <w:t>년</w:t>
                </w:r>
              </w:sdtContent>
            </w:sdt>
            <w:r>
              <w:rPr>
                <w:rFonts w:ascii="맑은 고딕" w:eastAsia="맑은 고딕" w:hAnsi="맑은 고딕" w:hint="eastAsia"/>
                <w:sz w:val="21"/>
                <w:szCs w:val="21"/>
                <w:shd w:val="clear" w:color="auto" w:fill="FFFF00"/>
              </w:rPr>
              <w:t xml:space="preserve">년 </w:t>
            </w:r>
            <w:sdt>
              <w:sdtPr>
                <w:rPr>
                  <w:rFonts w:ascii="맑은 고딕" w:eastAsia="맑은 고딕" w:hAnsi="맑은 고딕" w:hint="eastAsia"/>
                  <w:sz w:val="21"/>
                  <w:szCs w:val="21"/>
                  <w:shd w:val="clear" w:color="auto" w:fill="FFFF00"/>
                </w:rPr>
                <w:alias w:val="월"/>
                <w:tag w:val="월"/>
                <w:id w:val="-503057588"/>
                <w:placeholder>
                  <w:docPart w:val="2E6B6C3BCBF04C7EA0E222B41D3FED7C"/>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7751AF" w:rsidRPr="00145AA0">
                  <w:rPr>
                    <w:rStyle w:val="a5"/>
                    <w:rFonts w:ascii="맑은 고딕" w:eastAsia="맑은 고딕" w:hAnsi="맑은 고딕" w:hint="eastAsia"/>
                    <w:sz w:val="21"/>
                    <w:szCs w:val="21"/>
                    <w:highlight w:val="yellow"/>
                  </w:rPr>
                  <w:t>월</w:t>
                </w:r>
              </w:sdtContent>
            </w:sdt>
            <w:r>
              <w:rPr>
                <w:rFonts w:ascii="맑은 고딕" w:eastAsia="맑은 고딕" w:hAnsi="맑은 고딕" w:hint="eastAsia"/>
                <w:sz w:val="21"/>
                <w:szCs w:val="21"/>
                <w:shd w:val="clear" w:color="auto" w:fill="FFFF00"/>
              </w:rPr>
              <w:t xml:space="preserve">월 </w:t>
            </w:r>
            <w:sdt>
              <w:sdtPr>
                <w:rPr>
                  <w:rFonts w:ascii="맑은 고딕" w:eastAsia="맑은 고딕" w:hAnsi="맑은 고딕" w:hint="eastAsia"/>
                  <w:sz w:val="21"/>
                  <w:szCs w:val="21"/>
                  <w:shd w:val="clear" w:color="auto" w:fill="FFFF00"/>
                </w:rPr>
                <w:alias w:val="일"/>
                <w:tag w:val="일"/>
                <w:id w:val="532622323"/>
                <w:placeholder>
                  <w:docPart w:val="D5BBE3FC014F4CBCBB0F16A574B57948"/>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7751AF" w:rsidRPr="00145AA0">
                  <w:rPr>
                    <w:rStyle w:val="a5"/>
                    <w:rFonts w:ascii="맑은 고딕" w:eastAsia="맑은 고딕" w:hAnsi="맑은 고딕" w:hint="eastAsia"/>
                    <w:sz w:val="21"/>
                    <w:szCs w:val="21"/>
                    <w:highlight w:val="yellow"/>
                  </w:rPr>
                  <w:t>일</w:t>
                </w:r>
              </w:sdtContent>
            </w:sdt>
            <w:r>
              <w:rPr>
                <w:rFonts w:ascii="맑은 고딕" w:eastAsia="맑은 고딕" w:hAnsi="맑은 고딕" w:hint="eastAsia"/>
                <w:sz w:val="21"/>
                <w:szCs w:val="21"/>
                <w:shd w:val="clear" w:color="auto" w:fill="FFFF00"/>
              </w:rPr>
              <w:t xml:space="preserve">일 </w:t>
            </w:r>
            <w:r>
              <w:rPr>
                <w:rFonts w:ascii="Calibri" w:eastAsia="맑은 고딕" w:hAnsi="Calibri" w:cs="Calibri"/>
                <w:sz w:val="21"/>
                <w:szCs w:val="21"/>
                <w:shd w:val="clear" w:color="auto" w:fill="FFFF00"/>
              </w:rPr>
              <w:t xml:space="preserve">~ </w:t>
            </w:r>
            <w:sdt>
              <w:sdtPr>
                <w:rPr>
                  <w:rFonts w:ascii="Calibri" w:eastAsia="맑은 고딕" w:hAnsi="Calibri" w:cs="Calibri"/>
                  <w:sz w:val="21"/>
                  <w:szCs w:val="21"/>
                  <w:shd w:val="clear" w:color="auto" w:fill="FFFF00"/>
                </w:rPr>
                <w:alias w:val="년"/>
                <w:tag w:val="년"/>
                <w:id w:val="1683929419"/>
                <w:placeholder>
                  <w:docPart w:val="FF197B56BBA442CBBD841CCAA88A0FF8"/>
                </w:placeholder>
                <w:showingPlcHdr/>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7751AF" w:rsidRPr="00145AA0">
                  <w:rPr>
                    <w:rStyle w:val="a5"/>
                    <w:rFonts w:ascii="맑은 고딕" w:eastAsia="맑은 고딕" w:hAnsi="맑은 고딕" w:hint="eastAsia"/>
                    <w:sz w:val="21"/>
                    <w:szCs w:val="21"/>
                    <w:highlight w:val="yellow"/>
                  </w:rPr>
                  <w:t>년</w:t>
                </w:r>
              </w:sdtContent>
            </w:sdt>
            <w:r>
              <w:rPr>
                <w:rFonts w:ascii="맑은 고딕" w:eastAsia="맑은 고딕" w:hAnsi="맑은 고딕" w:hint="eastAsia"/>
                <w:sz w:val="21"/>
                <w:szCs w:val="21"/>
                <w:shd w:val="clear" w:color="auto" w:fill="FFFF00"/>
              </w:rPr>
              <w:t xml:space="preserve">년 </w:t>
            </w:r>
            <w:sdt>
              <w:sdtPr>
                <w:rPr>
                  <w:rFonts w:ascii="맑은 고딕" w:eastAsia="맑은 고딕" w:hAnsi="맑은 고딕" w:hint="eastAsia"/>
                  <w:sz w:val="21"/>
                  <w:szCs w:val="21"/>
                  <w:shd w:val="clear" w:color="auto" w:fill="FFFF00"/>
                </w:rPr>
                <w:alias w:val="월"/>
                <w:tag w:val="월"/>
                <w:id w:val="-891808272"/>
                <w:placeholder>
                  <w:docPart w:val="DFEB15588D604D91B57F0FFEFD2E3479"/>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7751AF" w:rsidRPr="00145AA0">
                  <w:rPr>
                    <w:rStyle w:val="a5"/>
                    <w:rFonts w:ascii="맑은 고딕" w:eastAsia="맑은 고딕" w:hAnsi="맑은 고딕" w:hint="eastAsia"/>
                    <w:sz w:val="21"/>
                    <w:szCs w:val="21"/>
                    <w:highlight w:val="yellow"/>
                  </w:rPr>
                  <w:t>월</w:t>
                </w:r>
              </w:sdtContent>
            </w:sdt>
            <w:r>
              <w:rPr>
                <w:rFonts w:ascii="맑은 고딕" w:eastAsia="맑은 고딕" w:hAnsi="맑은 고딕" w:hint="eastAsia"/>
                <w:sz w:val="21"/>
                <w:szCs w:val="21"/>
                <w:shd w:val="clear" w:color="auto" w:fill="FFFF00"/>
              </w:rPr>
              <w:t xml:space="preserve">월 </w:t>
            </w:r>
            <w:sdt>
              <w:sdtPr>
                <w:rPr>
                  <w:rFonts w:ascii="맑은 고딕" w:eastAsia="맑은 고딕" w:hAnsi="맑은 고딕" w:hint="eastAsia"/>
                  <w:sz w:val="21"/>
                  <w:szCs w:val="21"/>
                  <w:shd w:val="clear" w:color="auto" w:fill="FFFF00"/>
                </w:rPr>
                <w:alias w:val="일"/>
                <w:tag w:val="일"/>
                <w:id w:val="-641043063"/>
                <w:placeholder>
                  <w:docPart w:val="3EC8D26070B146AE842435BB80CA825B"/>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7751AF" w:rsidRPr="00145AA0">
                  <w:rPr>
                    <w:rStyle w:val="a5"/>
                    <w:rFonts w:ascii="맑은 고딕" w:eastAsia="맑은 고딕" w:hAnsi="맑은 고딕" w:hint="eastAsia"/>
                    <w:sz w:val="21"/>
                    <w:szCs w:val="21"/>
                    <w:highlight w:val="yellow"/>
                  </w:rPr>
                  <w:t>일</w:t>
                </w:r>
              </w:sdtContent>
            </w:sdt>
            <w:r>
              <w:rPr>
                <w:rFonts w:ascii="맑은 고딕" w:eastAsia="맑은 고딕" w:hAnsi="맑은 고딕" w:hint="eastAsia"/>
                <w:sz w:val="21"/>
                <w:szCs w:val="21"/>
                <w:shd w:val="clear" w:color="auto" w:fill="FFFF00"/>
              </w:rPr>
              <w:t>일</w:t>
            </w:r>
          </w:p>
          <w:p w:rsidR="00C86B16" w:rsidRDefault="00C86B16" w:rsidP="00C86B16">
            <w:pPr>
              <w:pStyle w:val="a4"/>
              <w:spacing w:line="240" w:lineRule="auto"/>
              <w:rPr>
                <w:rFonts w:ascii="Calibri" w:hAnsi="Calibri" w:cs="Times New Roman"/>
                <w:sz w:val="22"/>
                <w:szCs w:val="22"/>
                <w:u w:val="single"/>
              </w:rPr>
            </w:pPr>
            <w:r w:rsidRPr="00687889">
              <w:rPr>
                <w:rFonts w:ascii="Calibri" w:eastAsia="맑은 고딕" w:hAnsi="Calibri" w:cs="Calibri"/>
                <w:spacing w:val="-18"/>
                <w:sz w:val="22"/>
                <w:szCs w:val="21"/>
                <w:shd w:val="clear" w:color="auto" w:fill="FFFF00"/>
              </w:rPr>
              <w:t xml:space="preserve">- Term of Employment : A one-year period from </w:t>
            </w:r>
            <w:sdt>
              <w:sdtPr>
                <w:rPr>
                  <w:rFonts w:ascii="Calibri" w:hAnsi="Calibri" w:cs="Times New Roman"/>
                  <w:sz w:val="22"/>
                  <w:szCs w:val="22"/>
                  <w:highlight w:val="yellow"/>
                  <w:u w:val="single"/>
                </w:rPr>
                <w:alias w:val="Month"/>
                <w:tag w:val="Month"/>
                <w:id w:val="1362785330"/>
                <w:placeholder>
                  <w:docPart w:val="144BB4CA0894461385A677581A836C6A"/>
                </w:placeholder>
                <w:showingPlcHdr/>
                <w15:color w:val="FF99CC"/>
                <w:dropDownList>
                  <w:listItem w:value="항목을 선택하세요."/>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EndPr/>
              <w:sdtContent>
                <w:r w:rsidR="007751AF" w:rsidRPr="00687889">
                  <w:rPr>
                    <w:rStyle w:val="a5"/>
                    <w:rFonts w:ascii="Calibri" w:hAnsi="Calibri" w:cs="Calibri"/>
                    <w:sz w:val="22"/>
                    <w:highlight w:val="yellow"/>
                  </w:rPr>
                  <w:t>Month</w:t>
                </w:r>
              </w:sdtContent>
            </w:sdt>
            <w:r w:rsidRPr="00687889">
              <w:rPr>
                <w:rFonts w:ascii="Calibri" w:hAnsi="Calibri" w:cs="Times New Roman"/>
                <w:sz w:val="22"/>
                <w:szCs w:val="22"/>
                <w:highlight w:val="yellow"/>
                <w:u w:val="single"/>
              </w:rPr>
              <w:t xml:space="preserve"> </w:t>
            </w:r>
            <w:sdt>
              <w:sdtPr>
                <w:rPr>
                  <w:rFonts w:ascii="Calibri" w:hAnsi="Calibri" w:cs="Times New Roman"/>
                  <w:sz w:val="22"/>
                  <w:szCs w:val="22"/>
                  <w:highlight w:val="yellow"/>
                  <w:u w:val="single"/>
                </w:rPr>
                <w:alias w:val="Day"/>
                <w:tag w:val="Day"/>
                <w:id w:val="-130634786"/>
                <w:placeholder>
                  <w:docPart w:val="78C9E1CB6D2740C0A4CE16083538E8BD"/>
                </w:placeholder>
                <w:showingPlcHdr/>
                <w15:color w:val="FF99CC"/>
                <w:dropDownList>
                  <w:listItem w:value="항목을 선택하세요."/>
                  <w:listItem w:displayText="1st" w:value="1st"/>
                  <w:listItem w:displayText="2nd" w:value="2nd"/>
                  <w:listItem w:displayText="3rd" w:value="3rd"/>
                  <w:listItem w:displayText="4th" w:value="4th"/>
                  <w:listItem w:displayText="5th" w:value="5th"/>
                  <w:listItem w:displayText="6th" w:value="6th"/>
                  <w:listItem w:displayText="7th" w:value="7th"/>
                  <w:listItem w:displayText="8th" w:value="8th"/>
                  <w:listItem w:displayText="9th" w:value="9th"/>
                  <w:listItem w:displayText="10th" w:value="10th"/>
                  <w:listItem w:displayText="11th" w:value="11th"/>
                  <w:listItem w:displayText="12th" w:value="12th"/>
                  <w:listItem w:displayText="13th" w:value="13th"/>
                  <w:listItem w:displayText="14th" w:value="14th"/>
                  <w:listItem w:displayText="15th" w:value="15th"/>
                  <w:listItem w:displayText="16th" w:value="16th"/>
                  <w:listItem w:displayText="17th" w:value="17th"/>
                  <w:listItem w:displayText="18th" w:value="18th"/>
                  <w:listItem w:displayText="19th" w:value="19th"/>
                  <w:listItem w:displayText="20th" w:value="20th"/>
                  <w:listItem w:displayText="21st" w:value="21st"/>
                  <w:listItem w:displayText="22nd" w:value="22nd"/>
                  <w:listItem w:displayText="23rd" w:value="23rd"/>
                  <w:listItem w:displayText="24th" w:value="24th"/>
                  <w:listItem w:displayText="25th" w:value="25th"/>
                  <w:listItem w:displayText="26th" w:value="26th"/>
                  <w:listItem w:displayText="27th" w:value="27th"/>
                  <w:listItem w:displayText="28th" w:value="28th"/>
                  <w:listItem w:displayText="29th" w:value="29th"/>
                  <w:listItem w:displayText="30th" w:value="30th"/>
                  <w:listItem w:displayText="31st" w:value="31st"/>
                </w:dropDownList>
              </w:sdtPr>
              <w:sdtEndPr/>
              <w:sdtContent>
                <w:r w:rsidR="007751AF" w:rsidRPr="00145AA0">
                  <w:rPr>
                    <w:rStyle w:val="a5"/>
                    <w:rFonts w:hint="eastAsia"/>
                    <w:highlight w:val="yellow"/>
                  </w:rPr>
                  <w:t xml:space="preserve"> </w:t>
                </w:r>
                <w:r w:rsidR="007751AF" w:rsidRPr="00687889">
                  <w:rPr>
                    <w:rStyle w:val="a5"/>
                    <w:rFonts w:ascii="Calibri" w:hAnsi="Calibri" w:cs="Calibri"/>
                    <w:sz w:val="22"/>
                    <w:highlight w:val="yellow"/>
                  </w:rPr>
                  <w:t>Day</w:t>
                </w:r>
              </w:sdtContent>
            </w:sdt>
            <w:r w:rsidRPr="00687889">
              <w:rPr>
                <w:rFonts w:ascii="Calibri" w:eastAsia="맑은 고딕" w:hAnsi="Calibri" w:cs="Calibri"/>
                <w:sz w:val="24"/>
                <w:szCs w:val="21"/>
                <w:u w:val="single"/>
                <w:shd w:val="clear" w:color="auto" w:fill="FFFF00"/>
              </w:rPr>
              <w:t xml:space="preserve"> </w:t>
            </w:r>
            <w:sdt>
              <w:sdtPr>
                <w:rPr>
                  <w:rFonts w:ascii="Calibri" w:hAnsi="Calibri" w:cs="Times New Roman"/>
                  <w:sz w:val="22"/>
                  <w:szCs w:val="22"/>
                  <w:highlight w:val="yellow"/>
                  <w:u w:val="single"/>
                </w:rPr>
                <w:alias w:val="Year"/>
                <w:tag w:val="Year"/>
                <w:id w:val="-1149202826"/>
                <w:placeholder>
                  <w:docPart w:val="B25D891260FE4A59AA39B4DC0662917E"/>
                </w:placeholder>
                <w:showingPlcHdr/>
                <w15:color w:val="FF99CC"/>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7751AF" w:rsidRPr="00687889">
                  <w:rPr>
                    <w:rStyle w:val="a5"/>
                    <w:rFonts w:ascii="Calibri" w:hAnsi="Calibri" w:cs="Calibri"/>
                    <w:sz w:val="22"/>
                    <w:highlight w:val="yellow"/>
                  </w:rPr>
                  <w:t>Year</w:t>
                </w:r>
              </w:sdtContent>
            </w:sdt>
            <w:r w:rsidRPr="009E5333">
              <w:rPr>
                <w:rFonts w:ascii="Calibri" w:eastAsia="맑은 고딕" w:hAnsi="Calibri" w:cs="Calibri"/>
                <w:sz w:val="24"/>
                <w:szCs w:val="21"/>
                <w:shd w:val="clear" w:color="auto" w:fill="FFFF00"/>
              </w:rPr>
              <w:t xml:space="preserve"> to </w:t>
            </w:r>
            <w:sdt>
              <w:sdtPr>
                <w:rPr>
                  <w:rFonts w:ascii="Calibri" w:hAnsi="Calibri" w:cs="Times New Roman"/>
                  <w:sz w:val="22"/>
                  <w:szCs w:val="22"/>
                  <w:highlight w:val="yellow"/>
                  <w:u w:val="single"/>
                </w:rPr>
                <w:alias w:val="Month"/>
                <w:tag w:val="Month"/>
                <w:id w:val="-1602486795"/>
                <w:placeholder>
                  <w:docPart w:val="AD615258B70C41D9853988D785D19CF8"/>
                </w:placeholder>
                <w:showingPlcHdr/>
                <w15:color w:val="FF99CC"/>
                <w:dropDownList>
                  <w:listItem w:value="항목을 선택하세요."/>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EndPr/>
              <w:sdtContent>
                <w:r w:rsidR="007751AF" w:rsidRPr="00687889">
                  <w:rPr>
                    <w:rStyle w:val="a5"/>
                    <w:rFonts w:ascii="Calibri" w:hAnsi="Calibri" w:cs="Calibri"/>
                    <w:sz w:val="22"/>
                    <w:highlight w:val="yellow"/>
                  </w:rPr>
                  <w:t>Month</w:t>
                </w:r>
              </w:sdtContent>
            </w:sdt>
            <w:r w:rsidRPr="00687889">
              <w:rPr>
                <w:rFonts w:ascii="Calibri" w:hAnsi="Calibri" w:cs="Times New Roman"/>
                <w:sz w:val="22"/>
                <w:szCs w:val="22"/>
                <w:highlight w:val="yellow"/>
                <w:u w:val="single"/>
              </w:rPr>
              <w:t xml:space="preserve"> </w:t>
            </w:r>
            <w:sdt>
              <w:sdtPr>
                <w:rPr>
                  <w:rFonts w:ascii="Calibri" w:hAnsi="Calibri" w:cs="Times New Roman"/>
                  <w:sz w:val="22"/>
                  <w:szCs w:val="22"/>
                  <w:highlight w:val="yellow"/>
                  <w:u w:val="single"/>
                </w:rPr>
                <w:alias w:val="Day"/>
                <w:tag w:val="Day"/>
                <w:id w:val="211243988"/>
                <w:placeholder>
                  <w:docPart w:val="A475685C4525440386308594E2F8F06A"/>
                </w:placeholder>
                <w:showingPlcHdr/>
                <w15:color w:val="FF99CC"/>
                <w:dropDownList>
                  <w:listItem w:value="항목을 선택하세요."/>
                  <w:listItem w:displayText="1st" w:value="1st"/>
                  <w:listItem w:displayText="2nd" w:value="2nd"/>
                  <w:listItem w:displayText="3rd" w:value="3rd"/>
                  <w:listItem w:displayText="4th" w:value="4th"/>
                  <w:listItem w:displayText="5th" w:value="5th"/>
                  <w:listItem w:displayText="6th" w:value="6th"/>
                  <w:listItem w:displayText="7th" w:value="7th"/>
                  <w:listItem w:displayText="8th" w:value="8th"/>
                  <w:listItem w:displayText="9th" w:value="9th"/>
                  <w:listItem w:displayText="10th" w:value="10th"/>
                  <w:listItem w:displayText="11th" w:value="11th"/>
                  <w:listItem w:displayText="12th" w:value="12th"/>
                  <w:listItem w:displayText="13th" w:value="13th"/>
                  <w:listItem w:displayText="14th" w:value="14th"/>
                  <w:listItem w:displayText="15th" w:value="15th"/>
                  <w:listItem w:displayText="16th" w:value="16th"/>
                  <w:listItem w:displayText="17th" w:value="17th"/>
                  <w:listItem w:displayText="18th" w:value="18th"/>
                  <w:listItem w:displayText="19th" w:value="19th"/>
                  <w:listItem w:displayText="20th" w:value="20th"/>
                  <w:listItem w:displayText="21st" w:value="21st"/>
                  <w:listItem w:displayText="22nd" w:value="22nd"/>
                  <w:listItem w:displayText="23rd" w:value="23rd"/>
                  <w:listItem w:displayText="24th" w:value="24th"/>
                  <w:listItem w:displayText="25th" w:value="25th"/>
                  <w:listItem w:displayText="26th" w:value="26th"/>
                  <w:listItem w:displayText="27th" w:value="27th"/>
                  <w:listItem w:displayText="28th" w:value="28th"/>
                  <w:listItem w:displayText="29th" w:value="29th"/>
                  <w:listItem w:displayText="30th" w:value="30th"/>
                  <w:listItem w:displayText="31st" w:value="31st"/>
                </w:dropDownList>
              </w:sdtPr>
              <w:sdtEndPr/>
              <w:sdtContent>
                <w:r w:rsidR="007751AF" w:rsidRPr="00145AA0">
                  <w:rPr>
                    <w:rStyle w:val="a5"/>
                    <w:rFonts w:hint="eastAsia"/>
                    <w:highlight w:val="yellow"/>
                  </w:rPr>
                  <w:t xml:space="preserve"> </w:t>
                </w:r>
                <w:r w:rsidR="007751AF" w:rsidRPr="00687889">
                  <w:rPr>
                    <w:rStyle w:val="a5"/>
                    <w:rFonts w:ascii="Calibri" w:hAnsi="Calibri" w:cs="Calibri"/>
                    <w:sz w:val="22"/>
                    <w:highlight w:val="yellow"/>
                  </w:rPr>
                  <w:t>Day</w:t>
                </w:r>
              </w:sdtContent>
            </w:sdt>
            <w:r w:rsidRPr="00687889">
              <w:rPr>
                <w:rFonts w:ascii="Calibri" w:eastAsia="맑은 고딕" w:hAnsi="Calibri" w:cs="Calibri"/>
                <w:sz w:val="24"/>
                <w:szCs w:val="21"/>
                <w:u w:val="single"/>
                <w:shd w:val="clear" w:color="auto" w:fill="FFFF00"/>
              </w:rPr>
              <w:t xml:space="preserve"> </w:t>
            </w:r>
            <w:sdt>
              <w:sdtPr>
                <w:rPr>
                  <w:rFonts w:ascii="Calibri" w:hAnsi="Calibri" w:cs="Times New Roman"/>
                  <w:sz w:val="22"/>
                  <w:szCs w:val="22"/>
                  <w:highlight w:val="yellow"/>
                  <w:u w:val="single"/>
                </w:rPr>
                <w:alias w:val="Year"/>
                <w:tag w:val="Year"/>
                <w:id w:val="935799238"/>
                <w:placeholder>
                  <w:docPart w:val="D9EC6B26C40447F1BE55B2B6C9F1B760"/>
                </w:placeholder>
                <w:showingPlcHdr/>
                <w15:color w:val="FF99CC"/>
                <w:dropDownList>
                  <w:listItem w:value="항목을 선택하세요."/>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7751AF" w:rsidRPr="00687889">
                  <w:rPr>
                    <w:rStyle w:val="a5"/>
                    <w:rFonts w:ascii="Calibri" w:hAnsi="Calibri" w:cs="Calibri"/>
                    <w:sz w:val="22"/>
                    <w:highlight w:val="yellow"/>
                  </w:rPr>
                  <w:t>Year</w:t>
                </w:r>
              </w:sdtContent>
            </w:sdt>
          </w:p>
          <w:p w:rsidR="00EC44BB" w:rsidRPr="00A60FD2" w:rsidRDefault="00020C8F" w:rsidP="00020C8F">
            <w:pPr>
              <w:pStyle w:val="a4"/>
              <w:spacing w:line="240" w:lineRule="auto"/>
              <w:rPr>
                <w:sz w:val="2"/>
                <w:szCs w:val="2"/>
              </w:rPr>
            </w:pPr>
            <w:r w:rsidRPr="00A60FD2">
              <w:rPr>
                <w:sz w:val="2"/>
                <w:szCs w:val="2"/>
              </w:rPr>
              <w:t xml:space="preserve"> </w:t>
            </w:r>
          </w:p>
        </w:tc>
      </w:tr>
      <w:tr w:rsidR="00EC44BB" w:rsidTr="008B49B1">
        <w:trPr>
          <w:trHeight w:val="130"/>
        </w:trPr>
        <w:tc>
          <w:tcPr>
            <w:tcW w:w="4106" w:type="dxa"/>
            <w:gridSpan w:val="2"/>
            <w:tcBorders>
              <w:top w:val="single" w:sz="4" w:space="0" w:color="FFFFFF"/>
              <w:bottom w:val="single" w:sz="4" w:space="0" w:color="FFFFFF"/>
              <w:right w:val="single" w:sz="4" w:space="0" w:color="FFFFFF"/>
            </w:tcBorders>
          </w:tcPr>
          <w:p w:rsidR="00EC44BB" w:rsidRPr="00485A58" w:rsidRDefault="00EC44BB" w:rsidP="008B49B1">
            <w:pPr>
              <w:jc w:val="center"/>
            </w:pPr>
            <w:r>
              <w:rPr>
                <w:rFonts w:ascii="맑은 고딕" w:eastAsia="맑은 고딕" w:hAnsi="맑은 고딕" w:hint="eastAsia"/>
                <w:spacing w:val="-12"/>
                <w:w w:val="92"/>
                <w:szCs w:val="20"/>
              </w:rPr>
              <w:t xml:space="preserve">- </w:t>
            </w:r>
            <w:r w:rsidRPr="00FF6EF0">
              <w:rPr>
                <w:rFonts w:ascii="맑은 고딕" w:eastAsia="맑은 고딕" w:hAnsi="맑은 고딕" w:hint="eastAsia"/>
                <w:spacing w:val="-12"/>
                <w:w w:val="92"/>
                <w:szCs w:val="20"/>
              </w:rPr>
              <w:t>고용등급 및 월급여</w:t>
            </w:r>
          </w:p>
        </w:tc>
        <w:tc>
          <w:tcPr>
            <w:tcW w:w="4915" w:type="dxa"/>
            <w:gridSpan w:val="2"/>
            <w:tcBorders>
              <w:top w:val="single" w:sz="4" w:space="0" w:color="FFFFFF"/>
              <w:left w:val="single" w:sz="4" w:space="0" w:color="FFFFFF"/>
              <w:bottom w:val="single" w:sz="4" w:space="0" w:color="FFFFFF"/>
            </w:tcBorders>
          </w:tcPr>
          <w:p w:rsidR="00EC44BB" w:rsidRPr="00485A58" w:rsidRDefault="00EC44BB" w:rsidP="008B49B1">
            <w:pPr>
              <w:jc w:val="center"/>
            </w:pPr>
            <w:r w:rsidRPr="005B4854">
              <w:rPr>
                <w:rFonts w:ascii="Calibri" w:eastAsia="맑은 고딕" w:hAnsi="Calibri" w:cs="Calibri"/>
                <w:spacing w:val="-12"/>
                <w:w w:val="92"/>
                <w:sz w:val="22"/>
                <w:szCs w:val="20"/>
              </w:rPr>
              <w:t xml:space="preserve">- </w:t>
            </w:r>
            <w:r w:rsidRPr="005B4854">
              <w:rPr>
                <w:rFonts w:ascii="Calibri" w:eastAsia="맑은 고딕" w:hAnsi="Calibri" w:cs="Calibri"/>
                <w:spacing w:val="-16"/>
                <w:w w:val="90"/>
                <w:sz w:val="22"/>
                <w:szCs w:val="20"/>
              </w:rPr>
              <w:t>Pay Level and Salary</w:t>
            </w:r>
            <w:r w:rsidRPr="005B4854">
              <w:rPr>
                <w:rFonts w:ascii="맑은 고딕" w:eastAsia="맑은 고딕" w:hAnsi="맑은 고딕" w:cs="Calibri" w:hint="eastAsia"/>
                <w:color w:val="FFFFFF" w:themeColor="background1"/>
                <w:szCs w:val="20"/>
              </w:rPr>
              <w:t>/</w:t>
            </w:r>
          </w:p>
        </w:tc>
      </w:tr>
      <w:tr w:rsidR="00EC44BB" w:rsidTr="008B49B1">
        <w:trPr>
          <w:trHeight w:val="365"/>
        </w:trPr>
        <w:tc>
          <w:tcPr>
            <w:tcW w:w="3256" w:type="dxa"/>
            <w:tcBorders>
              <w:top w:val="single" w:sz="4" w:space="0" w:color="FFFFFF"/>
              <w:bottom w:val="single" w:sz="4" w:space="0" w:color="FFFFFF"/>
              <w:right w:val="single" w:sz="4" w:space="0" w:color="FFFFFF" w:themeColor="background1"/>
            </w:tcBorders>
          </w:tcPr>
          <w:p w:rsidR="00EC44BB" w:rsidRPr="00A85722" w:rsidRDefault="00537D09" w:rsidP="008B49B1">
            <w:pPr>
              <w:pStyle w:val="a4"/>
              <w:spacing w:line="240" w:lineRule="auto"/>
              <w:ind w:firstLineChars="100" w:firstLine="190"/>
              <w:rPr>
                <w:sz w:val="20"/>
                <w:szCs w:val="20"/>
              </w:rPr>
            </w:pPr>
            <w:sdt>
              <w:sdtPr>
                <w:rPr>
                  <w:rFonts w:ascii="Calibri" w:hAnsi="Calibri" w:cs="Calibri"/>
                  <w:sz w:val="20"/>
                  <w:szCs w:val="20"/>
                </w:rPr>
                <w:id w:val="3816831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1+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764037177"/>
                <w:placeholder>
                  <w:docPart w:val="65C195D1DD654941AA4B7087924FA784"/>
                </w:placeholder>
                <w:showingPlcHdr/>
                <w:dropDownList>
                  <w:listItem w:value="항목을 선택하세요."/>
                  <w:listItem w:displayText="2,700,000" w:value="2,700,000"/>
                </w:dropDownList>
              </w:sdtPr>
              <w:sdtEndPr/>
              <w:sdtContent>
                <w:r w:rsidR="00020C8F" w:rsidRPr="00643F24">
                  <w:rPr>
                    <w:rStyle w:val="a5"/>
                    <w:rFonts w:ascii="Calibri" w:hAnsi="Calibri" w:cs="Calibri"/>
                    <w:color w:val="D9D9D9" w:themeColor="background1" w:themeShade="D9"/>
                    <w:sz w:val="21"/>
                    <w:szCs w:val="21"/>
                    <w:highlight w:val="lightGray"/>
                  </w:rPr>
                  <w:t>2,700,000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Pr="00720016" w:rsidRDefault="00537D09" w:rsidP="008B49B1">
            <w:pPr>
              <w:rPr>
                <w:rFonts w:ascii="Calibri" w:hAnsi="Calibri" w:cs="Calibri"/>
              </w:rPr>
            </w:pPr>
            <w:sdt>
              <w:sdtPr>
                <w:rPr>
                  <w:rFonts w:ascii="Calibri" w:hAnsi="Calibri" w:cs="Calibri"/>
                  <w:sz w:val="18"/>
                  <w:szCs w:val="20"/>
                </w:rPr>
                <w:id w:val="913664981"/>
                <w14:checkbox>
                  <w14:checked w14:val="0"/>
                  <w14:checkedState w14:val="2612" w14:font="MS Gothic"/>
                  <w14:uncheckedState w14:val="2610" w14:font="MS Gothic"/>
                </w14:checkbox>
              </w:sdtPr>
              <w:sdtEndPr/>
              <w:sdtContent>
                <w:r w:rsidR="006C4E7F">
                  <w:rPr>
                    <w:rFonts w:ascii="MS Gothic" w:eastAsia="MS Gothic" w:hAnsi="MS Gothic" w:cs="Calibri" w:hint="eastAsia"/>
                    <w:sz w:val="18"/>
                    <w:szCs w:val="20"/>
                  </w:rPr>
                  <w:t>☐</w:t>
                </w:r>
              </w:sdtContent>
            </w:sdt>
            <w:r w:rsidR="00EC44BB" w:rsidRPr="00FF6EF0">
              <w:rPr>
                <w:rFonts w:ascii="Calibri" w:eastAsia="맑은 고딕" w:hAnsi="Calibri" w:cs="Calibri"/>
                <w:szCs w:val="20"/>
              </w:rPr>
              <w:t xml:space="preserve"> </w:t>
            </w:r>
            <w:r w:rsidR="00EC44BB">
              <w:rPr>
                <w:rFonts w:ascii="Calibri" w:eastAsia="맑은 고딕" w:hAnsi="Calibri" w:cs="Calibri"/>
                <w:szCs w:val="20"/>
              </w:rPr>
              <w:t>1+</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766522046"/>
                <w:placeholder>
                  <w:docPart w:val="07E30C6533FE4528A9419F2AEC19A3A9"/>
                </w:placeholder>
                <w:showingPlcHdr/>
                <w:dropDownList>
                  <w:listItem w:value="항목을 선택하세요."/>
                  <w:listItem w:displayText="2,700,000" w:value="2,700,000"/>
                </w:dropDownList>
              </w:sdtPr>
              <w:sdtEndPr/>
              <w:sdtContent>
                <w:r w:rsidR="00020C8F" w:rsidRPr="00631040">
                  <w:rPr>
                    <w:rStyle w:val="a5"/>
                    <w:rFonts w:ascii="Calibri" w:hAnsi="Calibri" w:cs="Calibri"/>
                    <w:color w:val="D9D9D9" w:themeColor="background1" w:themeShade="D9"/>
                    <w:sz w:val="21"/>
                    <w:szCs w:val="21"/>
                    <w:highlight w:val="lightGray"/>
                  </w:rPr>
                  <w:t>2,700,000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537D09" w:rsidP="008B49B1">
            <w:pPr>
              <w:pStyle w:val="a4"/>
              <w:spacing w:line="240" w:lineRule="auto"/>
              <w:ind w:firstLineChars="100" w:firstLine="190"/>
              <w:rPr>
                <w:sz w:val="20"/>
                <w:szCs w:val="20"/>
              </w:rPr>
            </w:pPr>
            <w:sdt>
              <w:sdtPr>
                <w:rPr>
                  <w:rFonts w:ascii="Calibri" w:hAnsi="Calibri" w:cs="Calibri"/>
                  <w:sz w:val="20"/>
                  <w:szCs w:val="20"/>
                </w:rPr>
                <w:id w:val="5247566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1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917476189"/>
                <w:placeholder>
                  <w:docPart w:val="049F8A3769F94EAEA7B2EBFA9083CC1F"/>
                </w:placeholder>
                <w:showingPlcHdr/>
                <w:dropDownList>
                  <w:listItem w:value="항목을 선택하세요."/>
                  <w:listItem w:displayText="2,500,000" w:value="2,500,000"/>
                </w:dropDownList>
              </w:sdtPr>
              <w:sdtEndPr/>
              <w:sdtContent>
                <w:r w:rsidR="00020C8F" w:rsidRPr="00643F24">
                  <w:rPr>
                    <w:rStyle w:val="a5"/>
                    <w:rFonts w:ascii="Calibri" w:hAnsi="Calibri" w:cs="Calibri"/>
                    <w:color w:val="D9D9D9" w:themeColor="background1" w:themeShade="D9"/>
                    <w:sz w:val="21"/>
                    <w:szCs w:val="21"/>
                    <w:highlight w:val="lightGray"/>
                  </w:rPr>
                  <w:t>2,500,000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537D09" w:rsidP="008B49B1">
            <w:sdt>
              <w:sdtPr>
                <w:rPr>
                  <w:rFonts w:ascii="Calibri" w:hAnsi="Calibri" w:cs="Calibri"/>
                  <w:sz w:val="18"/>
                  <w:szCs w:val="20"/>
                </w:rPr>
                <w:id w:val="-1395115833"/>
                <w14:checkbox>
                  <w14:checked w14:val="0"/>
                  <w14:checkedState w14:val="2612" w14:font="MS Gothic"/>
                  <w14:uncheckedState w14:val="2610" w14:font="MS Gothic"/>
                </w14:checkbox>
              </w:sdtPr>
              <w:sdtEndPr/>
              <w:sdtContent>
                <w:r w:rsidR="00B65FAA">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1</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347303029"/>
                <w:placeholder>
                  <w:docPart w:val="7F4470FF59D246729619AB093FC36E5C"/>
                </w:placeholder>
                <w:showingPlcHdr/>
                <w:dropDownList>
                  <w:listItem w:value="항목을 선택하세요."/>
                  <w:listItem w:displayText="2,500,000" w:value="2,500,000"/>
                </w:dropDownList>
              </w:sdtPr>
              <w:sdtEndPr/>
              <w:sdtContent>
                <w:r w:rsidR="00020C8F" w:rsidRPr="00A60FD2">
                  <w:rPr>
                    <w:rStyle w:val="a5"/>
                    <w:rFonts w:ascii="Calibri" w:hAnsi="Calibri" w:cs="Calibri"/>
                    <w:color w:val="D9D9D9" w:themeColor="background1" w:themeShade="D9"/>
                    <w:sz w:val="21"/>
                    <w:szCs w:val="21"/>
                    <w:highlight w:val="lightGray"/>
                  </w:rPr>
                  <w:t>2,500,000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DB0C5F">
              <w:rPr>
                <w:rFonts w:hint="eastAsia"/>
                <w:noProof/>
                <w:sz w:val="2"/>
                <w:szCs w:val="2"/>
              </w:rPr>
              <mc:AlternateContent>
                <mc:Choice Requires="wps">
                  <w:drawing>
                    <wp:anchor distT="0" distB="0" distL="114300" distR="114300" simplePos="0" relativeHeight="251661312" behindDoc="0" locked="0" layoutInCell="1" allowOverlap="1" wp14:anchorId="3CF2B115" wp14:editId="45803816">
                      <wp:simplePos x="0" y="0"/>
                      <wp:positionH relativeFrom="column">
                        <wp:posOffset>-793115</wp:posOffset>
                      </wp:positionH>
                      <wp:positionV relativeFrom="paragraph">
                        <wp:posOffset>644749</wp:posOffset>
                      </wp:positionV>
                      <wp:extent cx="644525" cy="0"/>
                      <wp:effectExtent l="0" t="0" r="22225" b="19050"/>
                      <wp:wrapNone/>
                      <wp:docPr id="21" name="직선 연결선 2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FABA98" id="직선 연결선 21"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62.45pt,50.75pt" to="-11.7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6wxQ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4384" behindDoc="0" locked="0" layoutInCell="1" allowOverlap="1" wp14:anchorId="62F48C71" wp14:editId="5ABCACD5">
                      <wp:simplePos x="0" y="0"/>
                      <wp:positionH relativeFrom="column">
                        <wp:posOffset>-793115</wp:posOffset>
                      </wp:positionH>
                      <wp:positionV relativeFrom="paragraph">
                        <wp:posOffset>418054</wp:posOffset>
                      </wp:positionV>
                      <wp:extent cx="644525" cy="0"/>
                      <wp:effectExtent l="0" t="0" r="22225" b="19050"/>
                      <wp:wrapNone/>
                      <wp:docPr id="25" name="직선 연결선 2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0CD832" id="직선 연결선 25"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62.45pt,32.9pt" to="-11.7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3NQxA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3360" behindDoc="0" locked="0" layoutInCell="1" allowOverlap="1" wp14:anchorId="133F42CB" wp14:editId="7CF2304C">
                      <wp:simplePos x="0" y="0"/>
                      <wp:positionH relativeFrom="column">
                        <wp:posOffset>-793750</wp:posOffset>
                      </wp:positionH>
                      <wp:positionV relativeFrom="paragraph">
                        <wp:posOffset>-41051</wp:posOffset>
                      </wp:positionV>
                      <wp:extent cx="644525" cy="0"/>
                      <wp:effectExtent l="0" t="0" r="22225" b="19050"/>
                      <wp:wrapNone/>
                      <wp:docPr id="24" name="직선 연결선 2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A0303F" id="직선 연결선 24"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62.5pt,-3.25pt" to="-11.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2336" behindDoc="0" locked="0" layoutInCell="1" allowOverlap="1" wp14:anchorId="7233C98B" wp14:editId="47C7D61A">
                      <wp:simplePos x="0" y="0"/>
                      <wp:positionH relativeFrom="column">
                        <wp:posOffset>-793115</wp:posOffset>
                      </wp:positionH>
                      <wp:positionV relativeFrom="paragraph">
                        <wp:posOffset>191359</wp:posOffset>
                      </wp:positionV>
                      <wp:extent cx="644525" cy="0"/>
                      <wp:effectExtent l="0" t="0" r="22225" b="19050"/>
                      <wp:wrapNone/>
                      <wp:docPr id="22" name="직선 연결선 2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88C28B" id="직선 연결선 22"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62.45pt,15.05pt" to="-11.7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" strokecolor="black [3200]" strokeweight=".5pt">
                      <v:stroke joinstyle="miter"/>
                    </v:line>
                  </w:pict>
                </mc:Fallback>
              </mc:AlternateContent>
            </w:r>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537D09" w:rsidP="008B49B1">
            <w:pPr>
              <w:pStyle w:val="a4"/>
              <w:spacing w:line="240" w:lineRule="auto"/>
              <w:ind w:firstLineChars="100" w:firstLine="190"/>
              <w:rPr>
                <w:sz w:val="20"/>
                <w:szCs w:val="20"/>
              </w:rPr>
            </w:pPr>
            <w:sdt>
              <w:sdtPr>
                <w:rPr>
                  <w:rFonts w:ascii="Calibri" w:hAnsi="Calibri" w:cs="Calibri"/>
                  <w:sz w:val="20"/>
                  <w:szCs w:val="20"/>
                </w:rPr>
                <w:id w:val="-213736867"/>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10816401"/>
                <w:placeholder>
                  <w:docPart w:val="5623CB8E0B674ABCBE4DDECCC8750F71"/>
                </w:placeholder>
                <w:showingPlcHdr/>
                <w:dropDownList>
                  <w:listItem w:value="항목을 선택하세요."/>
                  <w:listItem w:displayText="2,300,000" w:value="2,300,000"/>
                </w:dropDownList>
              </w:sdtPr>
              <w:sdtEndPr/>
              <w:sdtContent>
                <w:r w:rsidR="00020C8F" w:rsidRPr="00643F24">
                  <w:rPr>
                    <w:rStyle w:val="a5"/>
                    <w:rFonts w:ascii="Calibri" w:hAnsi="Calibri" w:cs="Calibri"/>
                    <w:color w:val="D9D9D9" w:themeColor="background1" w:themeShade="D9"/>
                    <w:sz w:val="21"/>
                    <w:szCs w:val="21"/>
                    <w:highlight w:val="lightGray"/>
                  </w:rPr>
                  <w:t>2,300,000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537D09" w:rsidP="008B49B1">
            <w:sdt>
              <w:sdtPr>
                <w:rPr>
                  <w:rFonts w:ascii="Calibri" w:hAnsi="Calibri" w:cs="Calibri"/>
                  <w:sz w:val="18"/>
                  <w:szCs w:val="20"/>
                </w:rPr>
                <w:id w:val="-607117820"/>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614196209"/>
                <w:placeholder>
                  <w:docPart w:val="40E00997D59B452A913087BD93F002DC"/>
                </w:placeholder>
                <w:showingPlcHdr/>
                <w:dropDownList>
                  <w:listItem w:value="항목을 선택하세요."/>
                  <w:listItem w:displayText="2,300,000" w:value="2,300,000"/>
                </w:dropDownList>
              </w:sdtPr>
              <w:sdtEndPr/>
              <w:sdtContent>
                <w:r w:rsidR="00020C8F" w:rsidRPr="00A60FD2">
                  <w:rPr>
                    <w:rStyle w:val="a5"/>
                    <w:rFonts w:ascii="Calibri" w:hAnsi="Calibri" w:cs="Calibri"/>
                    <w:color w:val="D9D9D9" w:themeColor="background1" w:themeShade="D9"/>
                    <w:sz w:val="21"/>
                    <w:szCs w:val="21"/>
                    <w:highlight w:val="lightGray"/>
                  </w:rPr>
                  <w:t>2,300,000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537D09" w:rsidP="008B49B1">
            <w:pPr>
              <w:pStyle w:val="a4"/>
              <w:spacing w:line="240" w:lineRule="auto"/>
              <w:ind w:firstLineChars="100" w:firstLine="190"/>
              <w:rPr>
                <w:sz w:val="20"/>
                <w:szCs w:val="20"/>
              </w:rPr>
            </w:pPr>
            <w:sdt>
              <w:sdtPr>
                <w:rPr>
                  <w:rFonts w:ascii="Calibri" w:hAnsi="Calibri" w:cs="Calibri"/>
                  <w:sz w:val="20"/>
                  <w:szCs w:val="20"/>
                </w:rPr>
                <w:id w:val="492688581"/>
                <w14:checkbox>
                  <w14:checked w14:val="0"/>
                  <w14:checkedState w14:val="2612" w14:font="MS Gothic"/>
                  <w14:uncheckedState w14:val="2610" w14:font="MS Gothic"/>
                </w14:checkbox>
              </w:sdtPr>
              <w:sdtEndPr/>
              <w:sdtContent>
                <w:r w:rsidR="007751A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2107101975"/>
                <w:placeholder>
                  <w:docPart w:val="A0AF525E1B4143EBB432F39D6C66DE43"/>
                </w:placeholder>
                <w:showingPlcHdr/>
                <w:dropDownList>
                  <w:listItem w:value="항목을 선택하세요."/>
                  <w:listItem w:displayText="2,200,000" w:value="2,200,000"/>
                </w:dropDownList>
              </w:sdtPr>
              <w:sdtEndPr/>
              <w:sdtContent>
                <w:r w:rsidR="007751AF" w:rsidRPr="00643F24">
                  <w:rPr>
                    <w:rStyle w:val="a5"/>
                    <w:rFonts w:ascii="Calibri" w:hAnsi="Calibri" w:cs="Calibri"/>
                    <w:color w:val="D9D9D9" w:themeColor="background1" w:themeShade="D9"/>
                    <w:sz w:val="21"/>
                    <w:szCs w:val="21"/>
                    <w:highlight w:val="lightGray"/>
                  </w:rPr>
                  <w:t>2,200,000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445657" w:rsidP="008B49B1">
            <w:pPr>
              <w:pStyle w:val="a4"/>
              <w:spacing w:line="240" w:lineRule="auto"/>
              <w:ind w:left="0"/>
              <w:rPr>
                <w:rFonts w:ascii="맑은 고딕" w:eastAsia="맑은 고딕" w:hAnsi="맑은 고딕"/>
                <w:spacing w:val="0"/>
                <w:w w:val="100"/>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8720" behindDoc="0" locked="0" layoutInCell="1" allowOverlap="1" wp14:anchorId="42F5C034" wp14:editId="68DB5511">
                      <wp:simplePos x="0" y="0"/>
                      <wp:positionH relativeFrom="column">
                        <wp:posOffset>-838835</wp:posOffset>
                      </wp:positionH>
                      <wp:positionV relativeFrom="paragraph">
                        <wp:posOffset>413824</wp:posOffset>
                      </wp:positionV>
                      <wp:extent cx="644525" cy="0"/>
                      <wp:effectExtent l="0" t="0" r="22225" b="19050"/>
                      <wp:wrapNone/>
                      <wp:docPr id="11" name="직선 연결선 1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1108B8" id="직선 연결선 11"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66.05pt,32.6pt" to="-15.3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hWxA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7696" behindDoc="0" locked="0" layoutInCell="1" allowOverlap="1" wp14:anchorId="50A964BF" wp14:editId="0D8ADBC4">
                      <wp:simplePos x="0" y="0"/>
                      <wp:positionH relativeFrom="column">
                        <wp:posOffset>-838835</wp:posOffset>
                      </wp:positionH>
                      <wp:positionV relativeFrom="paragraph">
                        <wp:posOffset>-29014</wp:posOffset>
                      </wp:positionV>
                      <wp:extent cx="644525" cy="0"/>
                      <wp:effectExtent l="0" t="0" r="22225" b="19050"/>
                      <wp:wrapNone/>
                      <wp:docPr id="10" name="직선 연결선 10"/>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CB9DB2" id="직선 연결선 10"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66.05pt,-2.3pt" to="-15.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eDxQ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6672" behindDoc="0" locked="0" layoutInCell="1" allowOverlap="1" wp14:anchorId="4CA75876" wp14:editId="4AF97697">
                      <wp:simplePos x="0" y="0"/>
                      <wp:positionH relativeFrom="column">
                        <wp:posOffset>-839470</wp:posOffset>
                      </wp:positionH>
                      <wp:positionV relativeFrom="paragraph">
                        <wp:posOffset>-493199</wp:posOffset>
                      </wp:positionV>
                      <wp:extent cx="644525" cy="0"/>
                      <wp:effectExtent l="0" t="0" r="22225" b="19050"/>
                      <wp:wrapNone/>
                      <wp:docPr id="9" name="직선 연결선 9"/>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B174DE" id="직선 연결선 9"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66.1pt,-38.85pt" to="-15.3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5648" behindDoc="0" locked="0" layoutInCell="1" allowOverlap="1" wp14:anchorId="540A5B0B" wp14:editId="2C538F23">
                      <wp:simplePos x="0" y="0"/>
                      <wp:positionH relativeFrom="column">
                        <wp:posOffset>-838835</wp:posOffset>
                      </wp:positionH>
                      <wp:positionV relativeFrom="paragraph">
                        <wp:posOffset>-255709</wp:posOffset>
                      </wp:positionV>
                      <wp:extent cx="644525" cy="0"/>
                      <wp:effectExtent l="0" t="0" r="22225" b="19050"/>
                      <wp:wrapNone/>
                      <wp:docPr id="8" name="직선 연결선 8"/>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60F4F1" id="직선 연결선 8"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66.05pt,-20.15pt" to="-15.3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4624" behindDoc="0" locked="0" layoutInCell="1" allowOverlap="1" wp14:anchorId="206E5B4A" wp14:editId="44B0F2C2">
                      <wp:simplePos x="0" y="0"/>
                      <wp:positionH relativeFrom="column">
                        <wp:posOffset>-838835</wp:posOffset>
                      </wp:positionH>
                      <wp:positionV relativeFrom="paragraph">
                        <wp:posOffset>190939</wp:posOffset>
                      </wp:positionV>
                      <wp:extent cx="644525" cy="0"/>
                      <wp:effectExtent l="0" t="0" r="22225" b="19050"/>
                      <wp:wrapNone/>
                      <wp:docPr id="7" name="직선 연결선 7"/>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ACBF17" id="직선 연결선 7"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66.05pt,15.05pt" to="-15.3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" strokecolor="black [3200]" strokeweight=".5pt">
                      <v:stroke joinstyle="miter"/>
                    </v:line>
                  </w:pict>
                </mc:Fallback>
              </mc:AlternateContent>
            </w:r>
            <w:r w:rsidR="00EC44BB"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537D09" w:rsidP="008B49B1">
            <w:sdt>
              <w:sdtPr>
                <w:rPr>
                  <w:rFonts w:ascii="Calibri" w:hAnsi="Calibri" w:cs="Calibri"/>
                  <w:sz w:val="18"/>
                  <w:szCs w:val="20"/>
                </w:rPr>
                <w:id w:val="-1005749683"/>
                <w14:checkbox>
                  <w14:checked w14:val="0"/>
                  <w14:checkedState w14:val="2612" w14:font="MS Gothic"/>
                  <w14:uncheckedState w14:val="2610" w14:font="MS Gothic"/>
                </w14:checkbox>
              </w:sdtPr>
              <w:sdtEndPr/>
              <w:sdtContent>
                <w:r w:rsidR="007751AF">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499418626"/>
                <w:placeholder>
                  <w:docPart w:val="366B124A55B94FBC8F51EE923D4964EA"/>
                </w:placeholder>
                <w:showingPlcHdr/>
                <w:dropDownList>
                  <w:listItem w:value="항목을 선택하세요."/>
                  <w:listItem w:displayText="2,200,000" w:value="2,200,000"/>
                </w:dropDownList>
              </w:sdtPr>
              <w:sdtEndPr/>
              <w:sdtContent>
                <w:r w:rsidR="007751AF" w:rsidRPr="00A60FD2">
                  <w:rPr>
                    <w:rStyle w:val="a5"/>
                    <w:rFonts w:ascii="Calibri" w:hAnsi="Calibri" w:cs="Calibri"/>
                    <w:color w:val="D9D9D9" w:themeColor="background1" w:themeShade="D9"/>
                    <w:sz w:val="21"/>
                    <w:szCs w:val="21"/>
                    <w:highlight w:val="lightGray"/>
                  </w:rPr>
                  <w:t>2,200,000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FF6EF0" w:rsidRDefault="00537D09" w:rsidP="008B49B1">
            <w:pPr>
              <w:pStyle w:val="a4"/>
              <w:spacing w:line="240" w:lineRule="auto"/>
              <w:ind w:firstLineChars="100" w:firstLine="190"/>
              <w:rPr>
                <w:rFonts w:ascii="Calibri" w:eastAsia="맑은 고딕" w:hAnsi="Calibri" w:cs="Calibri"/>
                <w:spacing w:val="0"/>
                <w:w w:val="100"/>
                <w:sz w:val="20"/>
                <w:szCs w:val="20"/>
              </w:rPr>
            </w:pPr>
            <w:sdt>
              <w:sdtPr>
                <w:rPr>
                  <w:rFonts w:ascii="Calibri" w:hAnsi="Calibri" w:cs="Calibri"/>
                  <w:sz w:val="20"/>
                  <w:szCs w:val="20"/>
                </w:rPr>
                <w:id w:val="-979379682"/>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3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zCs w:val="20"/>
              </w:rPr>
              <w:t xml:space="preserve"> </w:t>
            </w:r>
            <w:sdt>
              <w:sdtPr>
                <w:rPr>
                  <w:rFonts w:ascii="Calibri" w:eastAsia="맑은 고딕" w:hAnsi="Calibri" w:cs="Calibri"/>
                  <w:spacing w:val="0"/>
                  <w:w w:val="100"/>
                  <w:sz w:val="20"/>
                  <w:szCs w:val="20"/>
                </w:rPr>
                <w:alias w:val="등금"/>
                <w:tag w:val="등금"/>
                <w:id w:val="1643377193"/>
                <w:placeholder>
                  <w:docPart w:val="CF01079738FA4A30A5B61A21ECDF3C62"/>
                </w:placeholder>
                <w:showingPlcHdr/>
                <w:dropDownList>
                  <w:listItem w:value="항목을 선택하세요."/>
                  <w:listItem w:displayText="2,100,000" w:value="2,100,000"/>
                </w:dropDownList>
              </w:sdtPr>
              <w:sdtEndPr/>
              <w:sdtContent>
                <w:r w:rsidR="00020C8F" w:rsidRPr="00643F24">
                  <w:rPr>
                    <w:rStyle w:val="a5"/>
                    <w:rFonts w:ascii="Calibri" w:hAnsi="Calibri" w:cs="Calibri"/>
                    <w:color w:val="D9D9D9" w:themeColor="background1" w:themeShade="D9"/>
                    <w:sz w:val="21"/>
                    <w:szCs w:val="21"/>
                    <w:highlight w:val="lightGray"/>
                  </w:rPr>
                  <w:t>2,100,000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537D09" w:rsidP="008B49B1">
            <w:sdt>
              <w:sdtPr>
                <w:rPr>
                  <w:rFonts w:ascii="Calibri" w:hAnsi="Calibri" w:cs="Calibri"/>
                  <w:sz w:val="18"/>
                  <w:szCs w:val="20"/>
                </w:rPr>
                <w:id w:val="773603077"/>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3</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1349140"/>
                <w:placeholder>
                  <w:docPart w:val="43A4E0C0C71D40B8B25B688B148338EB"/>
                </w:placeholder>
                <w:showingPlcHdr/>
                <w:dropDownList>
                  <w:listItem w:value="항목을 선택하세요."/>
                  <w:listItem w:displayText="2,100,000" w:value="2,100,000"/>
                </w:dropDownList>
              </w:sdtPr>
              <w:sdtEndPr/>
              <w:sdtContent>
                <w:r w:rsidR="00020C8F" w:rsidRPr="00A60FD2">
                  <w:rPr>
                    <w:rStyle w:val="a5"/>
                    <w:rFonts w:ascii="Calibri" w:hAnsi="Calibri" w:cs="Calibri"/>
                    <w:color w:val="D9D9D9" w:themeColor="background1" w:themeShade="D9"/>
                    <w:sz w:val="21"/>
                    <w:szCs w:val="21"/>
                    <w:highlight w:val="lightGray"/>
                  </w:rPr>
                  <w:t>2,100,000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9021" w:type="dxa"/>
            <w:gridSpan w:val="4"/>
            <w:tcBorders>
              <w:top w:val="single" w:sz="4" w:space="0" w:color="FFFFFF"/>
            </w:tcBorders>
          </w:tcPr>
          <w:p w:rsidR="00EC44BB" w:rsidRPr="00A85722" w:rsidRDefault="00445657" w:rsidP="008B49B1">
            <w:pPr>
              <w:rPr>
                <w:sz w:val="2"/>
                <w:szCs w:val="2"/>
              </w:rPr>
            </w:pPr>
            <w:r w:rsidRPr="00DB0C5F">
              <w:rPr>
                <w:rFonts w:hint="eastAsia"/>
                <w:noProof/>
                <w:sz w:val="2"/>
                <w:szCs w:val="2"/>
              </w:rPr>
              <mc:AlternateContent>
                <mc:Choice Requires="wps">
                  <w:drawing>
                    <wp:anchor distT="0" distB="0" distL="114300" distR="114300" simplePos="0" relativeHeight="251666432" behindDoc="0" locked="0" layoutInCell="1" allowOverlap="1" wp14:anchorId="0568119C" wp14:editId="04784D71">
                      <wp:simplePos x="0" y="0"/>
                      <wp:positionH relativeFrom="column">
                        <wp:posOffset>3344545</wp:posOffset>
                      </wp:positionH>
                      <wp:positionV relativeFrom="paragraph">
                        <wp:posOffset>-37241</wp:posOffset>
                      </wp:positionV>
                      <wp:extent cx="644525" cy="0"/>
                      <wp:effectExtent l="0" t="0" r="22225" b="19050"/>
                      <wp:wrapNone/>
                      <wp:docPr id="1" name="직선 연결선 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6D179A" id="직선 연결선 1"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63.35pt,-2.95pt" to="31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" strokecolor="black [3200]" strokeweight=".5pt">
                      <v:stroke joinstyle="miter"/>
                    </v:line>
                  </w:pict>
                </mc:Fallback>
              </mc:AlternateContent>
            </w:r>
          </w:p>
        </w:tc>
      </w:tr>
    </w:tbl>
    <w:p w:rsidR="00C46AED" w:rsidRPr="00D6050B" w:rsidRDefault="00C46AED">
      <w:pPr>
        <w:rPr>
          <w:sz w:val="2"/>
          <w:szCs w:val="2"/>
        </w:rPr>
      </w:pPr>
    </w:p>
    <w:tbl>
      <w:tblPr>
        <w:tblStyle w:val="a3"/>
        <w:tblW w:w="0" w:type="auto"/>
        <w:tblLook w:val="04A0" w:firstRow="1" w:lastRow="0" w:firstColumn="1" w:lastColumn="0" w:noHBand="0" w:noVBand="1"/>
      </w:tblPr>
      <w:tblGrid>
        <w:gridCol w:w="9016"/>
      </w:tblGrid>
      <w:tr w:rsidR="00EC44BB" w:rsidTr="00D22F1F">
        <w:trPr>
          <w:trHeight w:val="1206"/>
        </w:trPr>
        <w:tc>
          <w:tcPr>
            <w:tcW w:w="9016" w:type="dxa"/>
            <w:tcBorders>
              <w:top w:val="single" w:sz="4" w:space="0" w:color="FFFFFF"/>
              <w:left w:val="single" w:sz="4" w:space="0" w:color="FFFFFF"/>
              <w:bottom w:val="single" w:sz="4" w:space="0" w:color="FFFFFF"/>
              <w:right w:val="single" w:sz="4" w:space="0" w:color="FFFFFF"/>
            </w:tcBorders>
          </w:tcPr>
          <w:p w:rsidR="00EC44BB" w:rsidRPr="003D3F71" w:rsidRDefault="00EC44BB" w:rsidP="00D6050B">
            <w:pPr>
              <w:pStyle w:val="a6"/>
              <w:spacing w:line="240" w:lineRule="auto"/>
              <w:ind w:left="0" w:firstLine="0"/>
              <w:rPr>
                <w:rFonts w:ascii="맑은 고딕" w:eastAsia="맑은 고딕" w:hAnsi="맑은 고딕"/>
                <w:spacing w:val="-10"/>
                <w:sz w:val="18"/>
                <w:szCs w:val="18"/>
              </w:rPr>
            </w:pPr>
            <w:r w:rsidRPr="003D3F71">
              <w:rPr>
                <w:rFonts w:ascii="맑은 고딕" w:eastAsia="맑은 고딕" w:hAnsi="맑은 고딕" w:hint="eastAsia"/>
                <w:spacing w:val="-10"/>
                <w:sz w:val="18"/>
                <w:szCs w:val="18"/>
              </w:rPr>
              <w:t>제1조 (목적)</w:t>
            </w:r>
            <w:r w:rsidRPr="003D3F71">
              <w:rPr>
                <w:rFonts w:ascii="맑은 고딕" w:eastAsia="맑은 고딕" w:hAnsi="맑은 고딕"/>
                <w:spacing w:val="-10"/>
                <w:sz w:val="18"/>
                <w:szCs w:val="18"/>
              </w:rPr>
              <w:t xml:space="preserve"> </w:t>
            </w:r>
            <w:r w:rsidRPr="003D3F71">
              <w:rPr>
                <w:rFonts w:ascii="맑은 고딕" w:eastAsia="맑은 고딕" w:hAnsi="맑은 고딕" w:hint="eastAsia"/>
                <w:spacing w:val="-10"/>
                <w:w w:val="100"/>
                <w:sz w:val="18"/>
                <w:szCs w:val="18"/>
              </w:rPr>
              <w:t>①</w:t>
            </w:r>
            <w:r w:rsidRPr="003D3F71">
              <w:rPr>
                <w:rFonts w:ascii="맑은 고딕" w:eastAsia="맑은 고딕" w:hAnsi="맑은 고딕" w:hint="eastAsia"/>
                <w:spacing w:val="-10"/>
                <w:sz w:val="18"/>
                <w:szCs w:val="18"/>
              </w:rPr>
              <w:t xml:space="preserve">이 고용계약서는 </w:t>
            </w:r>
            <w:r w:rsidR="006845B0">
              <w:rPr>
                <w:rFonts w:ascii="맑은 고딕" w:eastAsia="맑은 고딕" w:hAnsi="맑은 고딕" w:hint="eastAsia"/>
                <w:spacing w:val="-10"/>
                <w:sz w:val="18"/>
                <w:szCs w:val="18"/>
              </w:rPr>
              <w:t>경상남도교육청</w:t>
            </w:r>
            <w:r w:rsidRPr="003D3F71">
              <w:rPr>
                <w:rFonts w:ascii="맑은 고딕" w:eastAsia="맑은 고딕" w:hAnsi="맑은 고딕" w:hint="eastAsia"/>
                <w:spacing w:val="-10"/>
                <w:sz w:val="18"/>
                <w:szCs w:val="18"/>
              </w:rPr>
              <w:t>의 원어민 영어보조교</w:t>
            </w:r>
            <w:r w:rsidR="0080355A">
              <w:rPr>
                <w:rFonts w:ascii="맑은 고딕" w:eastAsia="맑은 고딕" w:hAnsi="맑은 고딕" w:hint="eastAsia"/>
                <w:spacing w:val="-10"/>
                <w:sz w:val="18"/>
                <w:szCs w:val="18"/>
              </w:rPr>
              <w:t>사</w:t>
            </w:r>
            <w:r w:rsidRPr="003D3F71">
              <w:rPr>
                <w:rFonts w:ascii="맑은 고딕" w:eastAsia="맑은 고딕" w:hAnsi="맑은 고딕" w:hint="eastAsia"/>
                <w:spacing w:val="-10"/>
                <w:sz w:val="18"/>
                <w:szCs w:val="18"/>
              </w:rPr>
              <w:t xml:space="preserve"> </w:t>
            </w:r>
            <w:r w:rsidR="0080355A">
              <w:rPr>
                <w:rFonts w:ascii="맑은 고딕" w:eastAsia="맑은 고딕" w:hAnsi="맑은 고딕" w:hint="eastAsia"/>
                <w:spacing w:val="-10"/>
                <w:sz w:val="18"/>
                <w:szCs w:val="18"/>
              </w:rPr>
              <w:t xml:space="preserve">선발 </w:t>
            </w:r>
            <w:r w:rsidR="0080355A" w:rsidRPr="0080355A">
              <w:rPr>
                <w:rFonts w:ascii="맑은 고딕" w:eastAsia="맑은 고딕" w:hAnsi="맑은 고딕" w:hint="eastAsia"/>
                <w:spacing w:val="-10"/>
                <w:sz w:val="18"/>
                <w:szCs w:val="18"/>
              </w:rPr>
              <w:t>·</w:t>
            </w:r>
            <w:r w:rsidR="0080355A">
              <w:rPr>
                <w:rFonts w:ascii="맑은 고딕" w:eastAsia="맑은 고딕" w:hAnsi="맑은 고딕" w:hint="eastAsia"/>
                <w:spacing w:val="-10"/>
                <w:sz w:val="18"/>
                <w:szCs w:val="18"/>
              </w:rPr>
              <w:t xml:space="preserve"> 활용 사업의</w:t>
            </w:r>
            <w:r w:rsidRPr="003D3F71">
              <w:rPr>
                <w:rFonts w:ascii="맑은 고딕" w:eastAsia="맑은 고딕" w:hAnsi="맑은 고딕" w:hint="eastAsia"/>
                <w:spacing w:val="-10"/>
                <w:sz w:val="18"/>
                <w:szCs w:val="18"/>
              </w:rPr>
              <w:t xml:space="preserve"> 일환으로 선발된 피고용자의 직무와 고용 </w:t>
            </w:r>
            <w:r w:rsidR="0080355A">
              <w:rPr>
                <w:rFonts w:ascii="맑은 고딕" w:eastAsia="맑은 고딕" w:hAnsi="맑은 고딕" w:hint="eastAsia"/>
                <w:spacing w:val="-10"/>
                <w:sz w:val="18"/>
                <w:szCs w:val="18"/>
              </w:rPr>
              <w:t>조건</w:t>
            </w:r>
            <w:r w:rsidRPr="003D3F71">
              <w:rPr>
                <w:rFonts w:ascii="맑은 고딕" w:eastAsia="맑은 고딕" w:hAnsi="맑은 고딕" w:hint="eastAsia"/>
                <w:spacing w:val="-10"/>
                <w:sz w:val="18"/>
                <w:szCs w:val="18"/>
              </w:rPr>
              <w:t>에 관한 사항을 규정함을 목적으로 한다.</w:t>
            </w:r>
            <w:r w:rsidRPr="003D3F71">
              <w:rPr>
                <w:rFonts w:ascii="맑은 고딕" w:eastAsia="맑은 고딕" w:hAnsi="맑은 고딕"/>
                <w:spacing w:val="-10"/>
                <w:sz w:val="18"/>
                <w:szCs w:val="18"/>
              </w:rPr>
              <w:t xml:space="preserve"> </w:t>
            </w:r>
          </w:p>
          <w:p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Article 1 (Purpose) </w:t>
            </w:r>
            <w:r w:rsidRPr="0078595F">
              <w:rPr>
                <w:rFonts w:ascii="맑은 고딕" w:eastAsia="맑은 고딕" w:hAnsi="맑은 고딕" w:hint="eastAsia"/>
                <w:spacing w:val="-10"/>
                <w:w w:val="100"/>
                <w:sz w:val="20"/>
                <w:szCs w:val="20"/>
              </w:rPr>
              <w:t xml:space="preserve">① </w:t>
            </w:r>
            <w:r w:rsidRPr="0078595F">
              <w:rPr>
                <w:rFonts w:ascii="Calibri" w:eastAsia="맑은 고딕" w:hAnsi="Calibri" w:cs="Calibri"/>
                <w:spacing w:val="-10"/>
                <w:w w:val="100"/>
                <w:sz w:val="20"/>
                <w:szCs w:val="20"/>
              </w:rPr>
              <w:t xml:space="preserve">This Contract sets forth the terms and conditions of employment for the Employee’s participation </w:t>
            </w:r>
          </w:p>
          <w:p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in the Gyeongsangnam Provincial Office of Educations English Program as a Guest English Teacher (hereinafter referred </w:t>
            </w:r>
          </w:p>
          <w:p w:rsidR="00EC44BB" w:rsidRPr="00EC44BB" w:rsidRDefault="00EC44BB" w:rsidP="00D6050B">
            <w:pPr>
              <w:pStyle w:val="a6"/>
              <w:spacing w:line="240" w:lineRule="auto"/>
              <w:ind w:left="176" w:hanging="176"/>
              <w:rPr>
                <w:rFonts w:ascii="맑은 고딕" w:eastAsia="맑은 고딕" w:hAnsi="맑은 고딕"/>
                <w:noProof/>
                <w:spacing w:val="-10"/>
                <w:w w:val="100"/>
                <w:sz w:val="20"/>
                <w:szCs w:val="20"/>
              </w:rPr>
            </w:pPr>
            <w:r w:rsidRPr="0078595F">
              <w:rPr>
                <w:rFonts w:ascii="Calibri" w:eastAsia="맑은 고딕" w:hAnsi="Calibri" w:cs="Calibri"/>
                <w:spacing w:val="-10"/>
                <w:w w:val="100"/>
                <w:sz w:val="20"/>
                <w:szCs w:val="20"/>
              </w:rPr>
              <w:t>to as GET)</w:t>
            </w:r>
            <w:r w:rsidRPr="00FF6EF0">
              <w:rPr>
                <w:rFonts w:ascii="맑은 고딕" w:eastAsia="맑은 고딕" w:hAnsi="맑은 고딕"/>
                <w:noProof/>
                <w:spacing w:val="-10"/>
                <w:w w:val="100"/>
                <w:sz w:val="20"/>
                <w:szCs w:val="20"/>
              </w:rPr>
              <w:t xml:space="preserve"> </w:t>
            </w:r>
          </w:p>
        </w:tc>
      </w:tr>
    </w:tbl>
    <w:p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E4A6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176" w:hanging="176"/>
              <w:rPr>
                <w:sz w:val="18"/>
                <w:szCs w:val="20"/>
              </w:rPr>
            </w:pPr>
            <w:r w:rsidRPr="003D3F71">
              <w:rPr>
                <w:rFonts w:ascii="맑은 고딕" w:eastAsia="맑은 고딕" w:hAnsi="맑은 고딕" w:hint="eastAsia"/>
                <w:spacing w:val="-10"/>
                <w:sz w:val="18"/>
                <w:szCs w:val="20"/>
              </w:rPr>
              <w:t>제</w:t>
            </w:r>
            <w:r w:rsidRPr="003D3F71">
              <w:rPr>
                <w:rFonts w:ascii="Calibri" w:eastAsia="맑은 고딕" w:hAnsi="Calibri" w:cs="Calibri"/>
                <w:spacing w:val="-10"/>
                <w:sz w:val="18"/>
                <w:szCs w:val="20"/>
              </w:rPr>
              <w:t>2</w:t>
            </w:r>
            <w:r w:rsidRPr="003D3F71">
              <w:rPr>
                <w:rFonts w:ascii="맑은 고딕" w:eastAsia="맑은 고딕" w:hAnsi="맑은 고딕" w:hint="eastAsia"/>
                <w:spacing w:val="-10"/>
                <w:sz w:val="18"/>
                <w:szCs w:val="20"/>
              </w:rPr>
              <w:t xml:space="preserve">조 </w:t>
            </w:r>
            <w:r w:rsidRPr="003D3F71">
              <w:rPr>
                <w:rFonts w:ascii="Calibri" w:eastAsia="맑은 고딕" w:hAnsi="Calibri" w:cs="Calibri"/>
                <w:spacing w:val="-10"/>
                <w:sz w:val="18"/>
                <w:szCs w:val="20"/>
              </w:rPr>
              <w:t>(</w:t>
            </w:r>
            <w:r w:rsidRPr="003D3F71">
              <w:rPr>
                <w:rFonts w:ascii="맑은 고딕" w:eastAsia="맑은 고딕" w:hAnsi="맑은 고딕" w:hint="eastAsia"/>
                <w:spacing w:val="-10"/>
                <w:sz w:val="18"/>
                <w:szCs w:val="20"/>
              </w:rPr>
              <w:t>고용등급</w:t>
            </w:r>
            <w:r w:rsidRPr="003D3F71">
              <w:rPr>
                <w:rFonts w:ascii="Calibri" w:eastAsia="맑은 고딕" w:hAnsi="Calibri" w:cs="Calibri"/>
                <w:spacing w:val="-10"/>
                <w:sz w:val="18"/>
                <w:szCs w:val="20"/>
              </w:rPr>
              <w:t xml:space="preserve">) </w:t>
            </w:r>
            <w:r w:rsidRPr="003D3F71">
              <w:rPr>
                <w:rFonts w:ascii="맑은 고딕" w:eastAsia="맑은 고딕" w:hAnsi="맑은 고딕" w:hint="eastAsia"/>
                <w:spacing w:val="-10"/>
                <w:w w:val="100"/>
                <w:sz w:val="18"/>
                <w:szCs w:val="20"/>
              </w:rPr>
              <w:t>①</w:t>
            </w:r>
            <w:r w:rsidRPr="003D3F71">
              <w:rPr>
                <w:rFonts w:ascii="맑은 고딕" w:eastAsia="맑은 고딕" w:hAnsi="맑은 고딕" w:hint="eastAsia"/>
                <w:spacing w:val="-10"/>
                <w:sz w:val="18"/>
                <w:szCs w:val="20"/>
              </w:rPr>
              <w:t xml:space="preserve"> 고용자는 피고용자를 본 계약서 서두에 명시된 등급으로 고용한다</w:t>
            </w:r>
            <w:r w:rsidRPr="003D3F71">
              <w:rPr>
                <w:rFonts w:ascii="Calibri" w:eastAsia="맑은 고딕" w:hAnsi="Calibri" w:cs="Calibri"/>
                <w:spacing w:val="-10"/>
                <w:sz w:val="18"/>
                <w:szCs w:val="20"/>
              </w:rPr>
              <w:t xml:space="preserve">. </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피고용자는 본 계약서 서두에 명시된 고용등급에 따른 증빙 서류를 고용자에게 제출해야 한다</w:t>
            </w:r>
            <w:r w:rsidRPr="003D3F71">
              <w:rPr>
                <w:rFonts w:ascii="Calibri" w:eastAsia="맑은 고딕" w:hAnsi="Calibri" w:cs="Calibri"/>
                <w:spacing w:val="-10"/>
                <w:sz w:val="18"/>
                <w:szCs w:val="20"/>
              </w:rPr>
              <w:t>.</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본 계약서 서두에 명시된 고용 등급은 고용기간 시작일 기준으로 산정된 것이며</w:t>
            </w:r>
            <w:r w:rsidRPr="00693AE3">
              <w:rPr>
                <w:rFonts w:ascii="Calibri" w:eastAsia="맑은 고딕" w:hAnsi="Calibri" w:cs="Calibri"/>
                <w:spacing w:val="-10"/>
                <w:sz w:val="18"/>
                <w:szCs w:val="18"/>
              </w:rPr>
              <w:t xml:space="preserve">, </w:t>
            </w:r>
            <w:r w:rsidRPr="00693AE3">
              <w:rPr>
                <w:rFonts w:ascii="맑은 고딕" w:eastAsia="맑은 고딕" w:hAnsi="맑은 고딕" w:hint="eastAsia"/>
                <w:spacing w:val="-10"/>
                <w:sz w:val="18"/>
                <w:szCs w:val="18"/>
              </w:rPr>
              <w:t>고용기간 중 고용등급은 변경되지 않는다</w:t>
            </w:r>
            <w:r w:rsidRPr="00693AE3">
              <w:rPr>
                <w:rFonts w:ascii="Calibri" w:eastAsia="맑은 고딕" w:hAnsi="Calibri" w:cs="Calibri"/>
                <w:spacing w:val="-10"/>
                <w:sz w:val="18"/>
                <w:szCs w:val="18"/>
              </w:rPr>
              <w:t>.</w:t>
            </w:r>
          </w:p>
        </w:tc>
      </w:tr>
      <w:tr w:rsidR="00EC44BB" w:rsidTr="00EE4A6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445657" w:rsidP="00D6050B">
            <w:pPr>
              <w:pStyle w:val="a6"/>
              <w:spacing w:line="240" w:lineRule="auto"/>
              <w:ind w:left="0" w:firstLine="0"/>
              <w:rPr>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2576" behindDoc="0" locked="0" layoutInCell="1" allowOverlap="1" wp14:anchorId="56082F15" wp14:editId="13030F06">
                      <wp:simplePos x="0" y="0"/>
                      <wp:positionH relativeFrom="column">
                        <wp:posOffset>4327525</wp:posOffset>
                      </wp:positionH>
                      <wp:positionV relativeFrom="paragraph">
                        <wp:posOffset>4919980</wp:posOffset>
                      </wp:positionV>
                      <wp:extent cx="644525" cy="0"/>
                      <wp:effectExtent l="0" t="0" r="22225" b="19050"/>
                      <wp:wrapNone/>
                      <wp:docPr id="6" name="직선 연결선 6"/>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5EC85" id="직선 연결선 6"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340.75pt,387.4pt" to="391.5pt,3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1552" behindDoc="0" locked="0" layoutInCell="1" allowOverlap="1" wp14:anchorId="67224231" wp14:editId="285234EF">
                      <wp:simplePos x="0" y="0"/>
                      <wp:positionH relativeFrom="column">
                        <wp:posOffset>4327525</wp:posOffset>
                      </wp:positionH>
                      <wp:positionV relativeFrom="paragraph">
                        <wp:posOffset>4470400</wp:posOffset>
                      </wp:positionV>
                      <wp:extent cx="644525" cy="0"/>
                      <wp:effectExtent l="0" t="0" r="22225" b="19050"/>
                      <wp:wrapNone/>
                      <wp:docPr id="5" name="직선 연결선 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403B97" id="직선 연결선 5"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340.75pt,352pt" to="391.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7vdwwEAALQDAAAOAAAAZHJzL2Uyb0RvYy54bWysU0uOEzEQ3SNxB8t70p1oMk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0528" behindDoc="0" locked="0" layoutInCell="1" allowOverlap="1" wp14:anchorId="78CAC423" wp14:editId="15D37039">
                      <wp:simplePos x="0" y="0"/>
                      <wp:positionH relativeFrom="column">
                        <wp:posOffset>4326890</wp:posOffset>
                      </wp:positionH>
                      <wp:positionV relativeFrom="paragraph">
                        <wp:posOffset>4011930</wp:posOffset>
                      </wp:positionV>
                      <wp:extent cx="644525" cy="0"/>
                      <wp:effectExtent l="0" t="0" r="22225" b="19050"/>
                      <wp:wrapNone/>
                      <wp:docPr id="4" name="직선 연결선 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13B213" id="직선 연결선 4"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340.7pt,315.9pt" to="391.45pt,3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kiwwEAALQDAAAOAAAAZHJzL2Uyb0RvYy54bWysU0uOEzEQ3SNxB8t70p0oM0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9504" behindDoc="0" locked="0" layoutInCell="1" allowOverlap="1" wp14:anchorId="13A9545F" wp14:editId="62168991">
                      <wp:simplePos x="0" y="0"/>
                      <wp:positionH relativeFrom="column">
                        <wp:posOffset>4327525</wp:posOffset>
                      </wp:positionH>
                      <wp:positionV relativeFrom="paragraph">
                        <wp:posOffset>4243705</wp:posOffset>
                      </wp:positionV>
                      <wp:extent cx="644525" cy="0"/>
                      <wp:effectExtent l="0" t="0" r="22225" b="19050"/>
                      <wp:wrapNone/>
                      <wp:docPr id="3" name="직선 연결선 3"/>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294962" id="직선 연결선 3"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340.75pt,334.15pt" to="391.5pt,3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8480" behindDoc="0" locked="0" layoutInCell="1" allowOverlap="1" wp14:anchorId="1FDF09EB" wp14:editId="4A8C3E28">
                      <wp:simplePos x="0" y="0"/>
                      <wp:positionH relativeFrom="column">
                        <wp:posOffset>4327525</wp:posOffset>
                      </wp:positionH>
                      <wp:positionV relativeFrom="paragraph">
                        <wp:posOffset>4697095</wp:posOffset>
                      </wp:positionV>
                      <wp:extent cx="644525" cy="0"/>
                      <wp:effectExtent l="0" t="0" r="22225" b="19050"/>
                      <wp:wrapNone/>
                      <wp:docPr id="2" name="직선 연결선 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F5363" id="직선 연결선 2"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340.75pt,369.85pt" to="391.5pt,3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" strokecolor="black [3200]" strokeweight=".5pt">
                      <v:stroke joinstyle="miter"/>
                    </v:line>
                  </w:pict>
                </mc:Fallback>
              </mc:AlternateContent>
            </w:r>
            <w:r w:rsidR="00EC44BB" w:rsidRPr="0078595F">
              <w:rPr>
                <w:rFonts w:ascii="Calibri" w:eastAsia="맑은 고딕" w:hAnsi="Calibri" w:cs="Calibri"/>
                <w:spacing w:val="-10"/>
                <w:w w:val="100"/>
                <w:sz w:val="20"/>
                <w:szCs w:val="20"/>
              </w:rPr>
              <w:t xml:space="preserve">Article 2 (Pay Level) </w:t>
            </w:r>
            <w:r w:rsidR="00EC44BB" w:rsidRPr="0078595F">
              <w:rPr>
                <w:rFonts w:ascii="맑은 고딕" w:eastAsia="맑은 고딕" w:hAnsi="맑은 고딕" w:hint="eastAsia"/>
                <w:spacing w:val="-10"/>
                <w:w w:val="100"/>
                <w:sz w:val="20"/>
                <w:szCs w:val="20"/>
              </w:rPr>
              <w:t xml:space="preserve">① </w:t>
            </w:r>
            <w:r w:rsidR="00EC44BB" w:rsidRPr="0078595F">
              <w:rPr>
                <w:rFonts w:ascii="Calibri" w:eastAsia="맑은 고딕" w:hAnsi="Calibri" w:cs="Calibri"/>
                <w:spacing w:val="-10"/>
                <w:w w:val="100"/>
                <w:sz w:val="20"/>
                <w:szCs w:val="20"/>
              </w:rPr>
              <w:t xml:space="preserve">The Employee shall be hired pursuant to this Contract with the Pay Level set forth at the beginning of this Contract. </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Pr>
                <w:rFonts w:ascii="Calibri" w:eastAsia="맑은 고딕" w:hAnsi="Calibri" w:cs="Calibri"/>
                <w:spacing w:val="-10"/>
                <w:w w:val="100"/>
                <w:sz w:val="20"/>
                <w:szCs w:val="20"/>
              </w:rPr>
              <w:t xml:space="preserve">The </w:t>
            </w:r>
            <w:r w:rsidRPr="0078595F">
              <w:rPr>
                <w:rFonts w:ascii="Calibri" w:eastAsia="맑은 고딕" w:hAnsi="Calibri" w:cs="Calibri"/>
                <w:spacing w:val="-10"/>
                <w:w w:val="100"/>
                <w:sz w:val="20"/>
                <w:szCs w:val="20"/>
              </w:rPr>
              <w:t>Pay Level set forth at the beginning of this Contract will be contingent upon provision of all the necessary documentational proof of qualifications and experience required by the Employer to be eligible for said Pay Level.</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337B5" w:rsidP="00E337B5">
            <w:r w:rsidRPr="0078595F">
              <w:rPr>
                <w:rFonts w:ascii="Calibri" w:eastAsia="맑은 고딕" w:hAnsi="Calibri" w:cs="Calibri"/>
                <w:spacing w:val="-10"/>
                <w:szCs w:val="20"/>
              </w:rPr>
              <w:t>Any new qualifications obtained after the beginning of the Term of Employment will not subsequently change the Pay Level during the Term of Employment; the Pay Level will remain the same as was agreed to at the beginning of the Term of Employment.</w:t>
            </w:r>
            <w:r w:rsidR="00EC44BB" w:rsidRPr="0078595F">
              <w:rPr>
                <w:rFonts w:ascii="Calibri" w:eastAsia="맑은 고딕" w:hAnsi="Calibri" w:cs="Calibri"/>
                <w:spacing w:val="-10"/>
                <w:szCs w:val="20"/>
              </w:rPr>
              <w:t xml:space="preserve"> </w:t>
            </w:r>
          </w:p>
        </w:tc>
      </w:tr>
    </w:tbl>
    <w:p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E4A66">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E337B5">
            <w:pPr>
              <w:pStyle w:val="a6"/>
              <w:spacing w:line="240" w:lineRule="auto"/>
              <w:ind w:left="0" w:firstLine="0"/>
              <w:rPr>
                <w:rFonts w:ascii="Calibri" w:eastAsia="맑은 고딕" w:hAnsi="Calibri" w:cs="Calibri"/>
                <w:spacing w:val="-10"/>
                <w:sz w:val="18"/>
                <w:szCs w:val="18"/>
              </w:rPr>
            </w:pPr>
            <w:r w:rsidRPr="00FA3B5F">
              <w:rPr>
                <w:rFonts w:ascii="맑은 고딕" w:eastAsia="맑은 고딕" w:hAnsi="맑은 고딕" w:hint="eastAsia"/>
                <w:spacing w:val="-10"/>
                <w:sz w:val="18"/>
                <w:szCs w:val="18"/>
              </w:rPr>
              <w:t>제</w:t>
            </w:r>
            <w:r w:rsidRPr="00FA3B5F">
              <w:rPr>
                <w:rFonts w:ascii="Calibri" w:eastAsia="맑은 고딕" w:hAnsi="Calibri" w:cs="Calibri"/>
                <w:spacing w:val="-10"/>
                <w:sz w:val="18"/>
                <w:szCs w:val="18"/>
              </w:rPr>
              <w:t>3</w:t>
            </w:r>
            <w:r w:rsidRPr="00FA3B5F">
              <w:rPr>
                <w:rFonts w:ascii="맑은 고딕" w:eastAsia="맑은 고딕" w:hAnsi="맑은 고딕" w:hint="eastAsia"/>
                <w:spacing w:val="-10"/>
                <w:sz w:val="18"/>
                <w:szCs w:val="18"/>
              </w:rPr>
              <w:t xml:space="preserve">조 </w:t>
            </w:r>
            <w:r w:rsidRPr="00FA3B5F">
              <w:rPr>
                <w:rFonts w:ascii="Calibri" w:eastAsia="맑은 고딕" w:hAnsi="Calibri" w:cs="Calibri"/>
                <w:spacing w:val="-10"/>
                <w:sz w:val="18"/>
                <w:szCs w:val="18"/>
              </w:rPr>
              <w:t>(</w:t>
            </w:r>
            <w:r w:rsidRPr="00FA3B5F">
              <w:rPr>
                <w:rFonts w:ascii="맑은 고딕" w:eastAsia="맑은 고딕" w:hAnsi="맑은 고딕" w:hint="eastAsia"/>
                <w:spacing w:val="-10"/>
                <w:sz w:val="18"/>
                <w:szCs w:val="18"/>
              </w:rPr>
              <w:t>임무</w:t>
            </w:r>
            <w:r w:rsidRPr="00FA3B5F">
              <w:rPr>
                <w:rFonts w:ascii="Calibri" w:eastAsia="맑은 고딕" w:hAnsi="Calibri" w:cs="Calibri"/>
                <w:spacing w:val="-10"/>
                <w:sz w:val="18"/>
                <w:szCs w:val="18"/>
              </w:rPr>
              <w:t xml:space="preserve">) </w:t>
            </w:r>
            <w:r w:rsidRPr="00FA3B5F">
              <w:rPr>
                <w:rFonts w:ascii="맑은 고딕" w:eastAsia="맑은 고딕" w:hAnsi="맑은 고딕" w:hint="eastAsia"/>
                <w:spacing w:val="-10"/>
                <w:sz w:val="18"/>
                <w:szCs w:val="18"/>
              </w:rPr>
              <w:t>원어민 영어보조교사로 근무하는 피고용자의 임무는 다음과 같다</w:t>
            </w:r>
            <w:r w:rsidRPr="00FA3B5F">
              <w:rPr>
                <w:rFonts w:ascii="Calibri" w:eastAsia="맑은 고딕" w:hAnsi="Calibri" w:cs="Calibri"/>
                <w:spacing w:val="-10"/>
                <w:sz w:val="18"/>
                <w:szCs w:val="18"/>
              </w:rPr>
              <w:t xml:space="preserve">. </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①</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정규</w:t>
            </w:r>
            <w:r w:rsidRPr="00FA3B5F">
              <w:rPr>
                <w:rFonts w:ascii="맑은 고딕" w:eastAsia="맑은 고딕" w:hAnsi="맑은 고딕"/>
                <w:sz w:val="18"/>
                <w:szCs w:val="18"/>
              </w:rPr>
              <w:t xml:space="preserve"> 수업의 경우 한국인교사와 협력수업을 실시하고, 방과 후 또는 영어캠프의 경우 수업을 주도적으로 실시할 수 있다.</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수업 관련 자료를 제작한다.</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교육 관련 교육 자료의 개발을 보조하거나 주도한다.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학교</w:t>
            </w:r>
            <w:r w:rsidRPr="00FA3B5F">
              <w:rPr>
                <w:rFonts w:ascii="맑은 고딕" w:eastAsia="맑은 고딕" w:hAnsi="맑은 고딕"/>
                <w:sz w:val="18"/>
                <w:szCs w:val="18"/>
              </w:rPr>
              <w:t xml:space="preserve"> 영어 활동 및 기타 특별활동을 지원하거나 주도한다.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한국인</w:t>
            </w:r>
            <w:r w:rsidRPr="00FA3B5F">
              <w:rPr>
                <w:rFonts w:ascii="맑은 고딕" w:eastAsia="맑은 고딕" w:hAnsi="맑은 고딕"/>
                <w:sz w:val="18"/>
                <w:szCs w:val="18"/>
              </w:rPr>
              <w:t xml:space="preserve"> 교사 및 학생에 대한 영어 회화 교육을 실시한다.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방학</w:t>
            </w:r>
            <w:r w:rsidRPr="00FA3B5F">
              <w:rPr>
                <w:rFonts w:ascii="맑은 고딕" w:eastAsia="맑은 고딕" w:hAnsi="맑은 고딕"/>
                <w:sz w:val="18"/>
                <w:szCs w:val="18"/>
              </w:rPr>
              <w:t xml:space="preserve"> 중 각종 영어프로그램을 포함한 고용자가 지정하는 기타의 업무를 수행한다.</w:t>
            </w:r>
          </w:p>
        </w:tc>
      </w:tr>
      <w:tr w:rsidR="00EC44BB" w:rsidTr="00E337B5">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lastRenderedPageBreak/>
              <w:t xml:space="preserve">Article 3 (Duties) The Employee shall perform the following duties in the educational institutions of the undersigned Office of Education for the period indicated above: </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AB493A" w:rsidRDefault="00EC44BB"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①</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Korean teachers with their English class(es) and/or jointly conduct English class(es) with Korean teachers, and/or lead extracurricular activities or English camps;</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Prepare teaching materials and lesson plans for English class(es);</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with and/or lead the development and creation of teaching materials related to English language education;</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with and/or lead activities related to English language education and other extracurricular activities such as but not limited to editing or creating English documents, judging contests, conducting teacher training, working at English camps, etc.;</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Conduct English conversational class(es)/course(s) for Korean teachers and students; and</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Perform other duties as designated by the Employer including various English programs during the school vacation period.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EC44BB" w:rsidTr="00E337B5">
        <w:tc>
          <w:tcPr>
            <w:tcW w:w="9016"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4</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지휘 감독</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지정하는 소속기관장의 구체적인 지휘 감독을 받아 위 제</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조에 정한 임무를 수행한다</w:t>
            </w:r>
            <w:r w:rsidRPr="00FA3B5F">
              <w:rPr>
                <w:rFonts w:ascii="Calibri" w:eastAsia="맑은 고딕" w:hAnsi="Calibri" w:cs="Calibri"/>
                <w:color w:val="000000"/>
                <w:spacing w:val="-10"/>
                <w:w w:val="95"/>
                <w:kern w:val="0"/>
                <w:sz w:val="18"/>
                <w:szCs w:val="18"/>
              </w:rPr>
              <w:t>.</w:t>
            </w:r>
          </w:p>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4 (Supervision) The Employee shall carry out the duties set forth in the foregoing Article 3 pursuant to and under specific instruction and supervision of the Supervisor of the Work Place designated by Employer.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고용기간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고용기간은 본 계약서의 서두에 명시된 기간으로 한다</w:t>
            </w:r>
            <w:r w:rsidRPr="00AB493A">
              <w:rPr>
                <w:rFonts w:ascii="Calibri" w:eastAsia="맑은 고딕" w:hAnsi="Calibri" w:cs="Calibri"/>
                <w:color w:val="000000"/>
                <w:spacing w:val="-10"/>
                <w:w w:val="95"/>
                <w:kern w:val="0"/>
                <w:sz w:val="18"/>
                <w:szCs w:val="20"/>
              </w:rPr>
              <w:t xml:space="preserve">.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피고용자가 이유를 불문하고 최초 작성한 계약서상에 명시된 근무 시작 일에 근무를 개시할 수 없는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새로운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년 고용기간이 명시된 계약서를 한국 입국 후 재작성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계약서는 실제 근무 시작일부터 효력을 발생하며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고용기간은 근무 시작일로부터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년간이다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피고용자가 원어민보조교사로서 타 시</w:t>
            </w:r>
            <w:r w:rsidRPr="00AB493A">
              <w:rPr>
                <w:rFonts w:ascii="MS Gothic" w:eastAsia="MS Gothic" w:hAnsi="MS Gothic" w:cs="MS Gothic" w:hint="eastAsia"/>
                <w:color w:val="000000"/>
                <w:spacing w:val="-10"/>
                <w:w w:val="95"/>
                <w:kern w:val="0"/>
                <w:sz w:val="18"/>
                <w:szCs w:val="20"/>
              </w:rPr>
              <w:t>․</w:t>
            </w:r>
            <w:r w:rsidRPr="00AB493A">
              <w:rPr>
                <w:rFonts w:ascii="맑은 고딕" w:eastAsia="맑은 고딕" w:hAnsi="맑은 고딕" w:cs="맑은 고딕" w:hint="eastAsia"/>
                <w:color w:val="000000"/>
                <w:spacing w:val="-10"/>
                <w:w w:val="95"/>
                <w:kern w:val="0"/>
                <w:sz w:val="18"/>
                <w:szCs w:val="20"/>
              </w:rPr>
              <w:t>도에서의</w:t>
            </w:r>
            <w:r w:rsidRPr="00AB493A">
              <w:rPr>
                <w:rFonts w:ascii="맑은 고딕" w:eastAsia="맑은 고딕" w:hAnsi="맑은 고딕" w:cs="굴림" w:hint="eastAsia"/>
                <w:color w:val="000000"/>
                <w:spacing w:val="-10"/>
                <w:w w:val="95"/>
                <w:kern w:val="0"/>
                <w:sz w:val="18"/>
                <w:szCs w:val="20"/>
              </w:rPr>
              <w:t xml:space="preserve"> 근무 경력이 있더라도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변경되므로 타 시</w:t>
            </w:r>
            <w:r w:rsidRPr="00AB493A">
              <w:rPr>
                <w:rFonts w:ascii="MS Gothic" w:eastAsia="MS Gothic" w:hAnsi="MS Gothic" w:cs="MS Gothic" w:hint="eastAsia"/>
                <w:color w:val="000000"/>
                <w:spacing w:val="-10"/>
                <w:w w:val="95"/>
                <w:kern w:val="0"/>
                <w:sz w:val="18"/>
                <w:szCs w:val="20"/>
              </w:rPr>
              <w:t>․</w:t>
            </w:r>
            <w:r w:rsidRPr="00AB493A">
              <w:rPr>
                <w:rFonts w:ascii="맑은 고딕" w:eastAsia="맑은 고딕" w:hAnsi="맑은 고딕" w:cs="맑은 고딕" w:hint="eastAsia"/>
                <w:color w:val="000000"/>
                <w:spacing w:val="-10"/>
                <w:w w:val="95"/>
                <w:kern w:val="0"/>
                <w:sz w:val="18"/>
                <w:szCs w:val="20"/>
              </w:rPr>
              <w:t>도에서의</w:t>
            </w:r>
            <w:r w:rsidRPr="00AB493A">
              <w:rPr>
                <w:rFonts w:ascii="맑은 고딕" w:eastAsia="맑은 고딕" w:hAnsi="맑은 고딕" w:cs="굴림" w:hint="eastAsia"/>
                <w:color w:val="000000"/>
                <w:spacing w:val="-10"/>
                <w:w w:val="95"/>
                <w:kern w:val="0"/>
                <w:sz w:val="18"/>
                <w:szCs w:val="20"/>
              </w:rPr>
              <w:t xml:space="preserve"> 근무 기간이 본 고용계약 기간에 합산되지 않는다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5 (Term of Employment)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Term of Employment shall be the period set forth at the beginning of this Contract.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Unless otherwise stated by the GOE, if the Employee, for whatever reason, is unable to begin work on the date specified herein, the Contract shall be re</w:t>
            </w:r>
            <w:r w:rsidR="00E337B5">
              <w:rPr>
                <w:rFonts w:ascii="Calibri" w:eastAsia="맑은 고딕" w:hAnsi="Calibri" w:cs="Calibri"/>
                <w:spacing w:val="-10"/>
                <w:szCs w:val="20"/>
              </w:rPr>
              <w:t>written to indicate the new one-</w:t>
            </w:r>
            <w:r w:rsidRPr="00AB493A">
              <w:rPr>
                <w:rFonts w:ascii="Calibri" w:eastAsia="맑은 고딕" w:hAnsi="Calibri" w:cs="Calibri"/>
                <w:spacing w:val="-10"/>
                <w:szCs w:val="20"/>
              </w:rPr>
              <w:t>year Term of Employment. The Contract will only take effect on the day the Employee actually begins work and the Term of Employment shall be a one-year period beginning from that day forth unless otherwise directed by the GOE.</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Calibri" w:eastAsia="맑은 고딕" w:hAnsi="Calibri" w:cs="Calibri"/>
                <w:color w:val="000000"/>
                <w:spacing w:val="-10"/>
                <w:kern w:val="0"/>
                <w:szCs w:val="20"/>
              </w:rPr>
              <w:t>This Term of Employment is not and shall not be considered a continuation of any previous Term of Employment with a different Office of Education.</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FFFFFF" w:themeColor="background1"/>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고용자가 관장하는 교육청 관할의 학교</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교육기관에서 근무하여야 한다</w:t>
            </w:r>
            <w:r w:rsidRPr="00AB493A">
              <w:rPr>
                <w:rFonts w:ascii="Calibri" w:eastAsia="맑은 고딕" w:hAnsi="Calibri" w:cs="Calibri"/>
                <w:color w:val="000000"/>
                <w:spacing w:val="-10"/>
                <w:w w:val="95"/>
                <w:kern w:val="0"/>
                <w:sz w:val="18"/>
                <w:szCs w:val="20"/>
              </w:rPr>
              <w:t xml:space="preserve">.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고용자는 피고용자의 근무지를 복수의 기관으로 지정할 수 있다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고용자는 학교 방학기간동안 피고용자의 근무지를 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 및 교육기관에서 근무하도록 지시할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이 때 피고용자는 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조 ③항에 준하여 지정 근무시간에 대해서는 추가의 보수를 요구할 수 없다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9410C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6 (Work Place)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work at any location(s) operated by the Employer, including schools, Office of Education, training centers, or any other educational institutes located in the jurisdiction of the </w:t>
            </w:r>
            <w:r w:rsidR="009410CC">
              <w:rPr>
                <w:rFonts w:ascii="Calibri" w:eastAsia="맑은 고딕" w:hAnsi="Calibri" w:cs="Calibri"/>
                <w:color w:val="000000"/>
                <w:spacing w:val="-10"/>
                <w:kern w:val="0"/>
                <w:szCs w:val="20"/>
              </w:rPr>
              <w:t>Gyeongsangnam-do</w:t>
            </w:r>
            <w:r w:rsidRPr="00AB493A">
              <w:rPr>
                <w:rFonts w:ascii="Calibri" w:eastAsia="맑은 고딕" w:hAnsi="Calibri" w:cs="Calibri"/>
                <w:color w:val="000000"/>
                <w:spacing w:val="-10"/>
                <w:kern w:val="0"/>
                <w:szCs w:val="20"/>
              </w:rPr>
              <w:t xml:space="preserve"> Office of Education.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The Employer may designate multiple locations for the Employee to work.</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Calibri" w:eastAsia="맑은 고딕" w:hAnsi="Calibri" w:cs="Calibri"/>
                <w:color w:val="000000"/>
                <w:spacing w:val="-10"/>
                <w:kern w:val="0"/>
                <w:szCs w:val="20"/>
              </w:rPr>
              <w:t>The Employer may designate the Employee to work at the Office of Education, training centers or other educational institutes during the school vacation period. In this case, the Employee shall not claim any additional pay if the hours of work fall under the regular Work Hours stated in Article 7.</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근무시간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① 피고용자는 일일 </w:t>
            </w:r>
            <w:r w:rsidRPr="00AB493A">
              <w:rPr>
                <w:rFonts w:ascii="Calibri" w:eastAsia="맑은 고딕" w:hAnsi="Calibri" w:cs="Calibri"/>
                <w:color w:val="000000"/>
                <w:spacing w:val="-10"/>
                <w:w w:val="95"/>
                <w:kern w:val="0"/>
                <w:sz w:val="18"/>
                <w:szCs w:val="20"/>
              </w:rPr>
              <w:t>8</w:t>
            </w:r>
            <w:r w:rsidRPr="00AB493A">
              <w:rPr>
                <w:rFonts w:ascii="맑은 고딕" w:eastAsia="맑은 고딕" w:hAnsi="맑은 고딕" w:cs="굴림" w:hint="eastAsia"/>
                <w:color w:val="000000"/>
                <w:spacing w:val="-10"/>
                <w:w w:val="95"/>
                <w:kern w:val="0"/>
                <w:sz w:val="18"/>
                <w:szCs w:val="20"/>
              </w:rPr>
              <w:t>시간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주 </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일을 근무하며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토요일과 일요일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근로자의 날 및 대한민국 공휴일은 근무하지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운영하는 영어프로그램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영어캠프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은 일과 이외의 시간 및 주말을 포함할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이 경우 본조 ③항 및 ④항에 준하여 수당을 지급한다</w:t>
            </w:r>
            <w:r w:rsidRPr="00AB493A">
              <w:rPr>
                <w:rFonts w:ascii="Calibri" w:eastAsia="맑은 고딕" w:hAnsi="Calibri" w:cs="Calibri"/>
                <w:color w:val="000000"/>
                <w:spacing w:val="-10"/>
                <w:w w:val="95"/>
                <w:kern w:val="0"/>
                <w:sz w:val="18"/>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E13B23">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근무시간은 대한민국 교원의 출퇴근 시간을 준용하되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근무지의 소속기관장이 정하는 바에 의해 조정</w:t>
            </w:r>
            <w:r w:rsidRPr="00FA3B5F">
              <w:rPr>
                <w:rFonts w:ascii="맑은 고딕" w:eastAsia="맑은 고딕" w:hAnsi="맑은 고딕" w:cs="굴림" w:hint="eastAsia"/>
                <w:color w:val="000000"/>
                <w:spacing w:val="-10"/>
                <w:w w:val="95"/>
                <w:kern w:val="0"/>
                <w:sz w:val="18"/>
                <w:szCs w:val="18"/>
              </w:rPr>
              <w:lastRenderedPageBreak/>
              <w:t>할 수 있다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피고용자의 주당 책임 수업 시간 수는 </w:t>
            </w:r>
            <w:r w:rsidRPr="00FA3B5F">
              <w:rPr>
                <w:rFonts w:ascii="Calibri" w:eastAsia="맑은 고딕" w:hAnsi="Calibri" w:cs="Calibri"/>
                <w:color w:val="000000"/>
                <w:spacing w:val="-10"/>
                <w:w w:val="95"/>
                <w:kern w:val="0"/>
                <w:sz w:val="18"/>
                <w:szCs w:val="18"/>
              </w:rPr>
              <w:t>22</w:t>
            </w:r>
            <w:r w:rsidRPr="00FA3B5F">
              <w:rPr>
                <w:rFonts w:ascii="맑은 고딕" w:eastAsia="맑은 고딕" w:hAnsi="맑은 고딕" w:cs="굴림" w:hint="eastAsia"/>
                <w:color w:val="000000"/>
                <w:spacing w:val="-10"/>
                <w:w w:val="95"/>
                <w:kern w:val="0"/>
                <w:sz w:val="18"/>
                <w:szCs w:val="18"/>
              </w:rPr>
              <w:t>시간을 초과하지 않는다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주당 실제 수업시간수가 </w:t>
            </w:r>
            <w:r w:rsidRPr="00FA3B5F">
              <w:rPr>
                <w:rFonts w:ascii="Calibri" w:eastAsia="맑은 고딕" w:hAnsi="Calibri" w:cs="Calibri"/>
                <w:color w:val="000000"/>
                <w:spacing w:val="-10"/>
                <w:w w:val="95"/>
                <w:kern w:val="0"/>
                <w:sz w:val="18"/>
                <w:szCs w:val="18"/>
              </w:rPr>
              <w:t>22</w:t>
            </w:r>
            <w:r w:rsidRPr="00FA3B5F">
              <w:rPr>
                <w:rFonts w:ascii="맑은 고딕" w:eastAsia="맑은 고딕" w:hAnsi="맑은 고딕" w:cs="굴림" w:hint="eastAsia"/>
                <w:color w:val="000000"/>
                <w:spacing w:val="-10"/>
                <w:w w:val="95"/>
                <w:kern w:val="0"/>
                <w:sz w:val="18"/>
                <w:szCs w:val="18"/>
              </w:rPr>
              <w:t xml:space="preserve">시간을 초과하는 경우에는 초과하는 시간에 대하여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초과 수업수당</w:t>
            </w:r>
            <w:r w:rsidRPr="00FA3B5F">
              <w:rPr>
                <w:rFonts w:ascii="Calibri" w:eastAsia="맑은 고딕" w:hAnsi="Calibri" w:cs="Calibri"/>
                <w:color w:val="000000"/>
                <w:spacing w:val="-10"/>
                <w:w w:val="95"/>
                <w:kern w:val="0"/>
                <w:sz w:val="18"/>
                <w:szCs w:val="18"/>
              </w:rPr>
              <w:t>’ (</w:t>
            </w:r>
            <w:r w:rsidRPr="00FA3B5F">
              <w:rPr>
                <w:rFonts w:ascii="맑은 고딕" w:eastAsia="맑은 고딕" w:hAnsi="맑은 고딕" w:cs="굴림" w:hint="eastAsia"/>
                <w:color w:val="000000"/>
                <w:spacing w:val="-10"/>
                <w:w w:val="95"/>
                <w:kern w:val="0"/>
                <w:sz w:val="18"/>
                <w:szCs w:val="18"/>
              </w:rPr>
              <w:t xml:space="preserve">시간당 </w:t>
            </w:r>
            <w:r w:rsidRPr="00FA3B5F">
              <w:rPr>
                <w:rFonts w:ascii="Calibri" w:eastAsia="맑은 고딕" w:hAnsi="Calibri" w:cs="Calibri"/>
                <w:color w:val="000000"/>
                <w:spacing w:val="-10"/>
                <w:w w:val="95"/>
                <w:kern w:val="0"/>
                <w:sz w:val="18"/>
                <w:szCs w:val="18"/>
              </w:rPr>
              <w:t>20,000</w:t>
            </w:r>
            <w:r w:rsidRPr="00FA3B5F">
              <w:rPr>
                <w:rFonts w:ascii="맑은 고딕" w:eastAsia="맑은 고딕" w:hAnsi="맑은 고딕" w:cs="굴림" w:hint="eastAsia"/>
                <w:color w:val="000000"/>
                <w:spacing w:val="-10"/>
                <w:w w:val="95"/>
                <w:kern w:val="0"/>
                <w:sz w:val="18"/>
                <w:szCs w:val="18"/>
              </w:rPr>
              <w:t>원</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을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소속기관장은 근무시간 또는 근무일 이외의 수업을 피고용자의 동의하에 지시할 수 있으며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근무시간 외 수업에 대하여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학교에서 정한 강사수당</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또는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근로기준법에 따른 연장근로수당</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중 피고용자에게 유리한 금액을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소속기관장은 피고용자에게 근무시간 또는 근무일 이외에 수업 외의 업무를 지시할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이 경우에는 근로기준법에 따라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연장근로수당</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을 지급한다</w:t>
            </w:r>
            <w:r w:rsidRPr="00FA3B5F">
              <w:rPr>
                <w:rFonts w:ascii="Calibri" w:eastAsia="맑은 고딕" w:hAnsi="Calibri" w:cs="Calibri"/>
                <w:color w:val="000000"/>
                <w:spacing w:val="-10"/>
                <w:w w:val="95"/>
                <w:kern w:val="0"/>
                <w:sz w:val="18"/>
                <w:szCs w:val="18"/>
              </w:rPr>
              <w:t>.</w:t>
            </w:r>
          </w:p>
        </w:tc>
      </w:tr>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7 (Work Hours)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work eight (8) hours per day for five (5) calendar days per week from Monday to Friday and shall not work on Saturdays, Sundays, Labor Day (May 1st) and any national holidays of the Republic of Korea. However, temporary English programs run by the Employer (e.g., English camp) may occur outside the Work Hours specified in this clause and on weekends. In this case, the Employer shall pay according to Article 7, clause </w:t>
            </w:r>
            <w:r w:rsidRPr="00AB493A">
              <w:rPr>
                <w:rFonts w:ascii="맑은 고딕" w:eastAsia="맑은 고딕" w:hAnsi="맑은 고딕" w:cs="굴림" w:hint="eastAsia"/>
                <w:color w:val="000000"/>
                <w:spacing w:val="-10"/>
                <w:kern w:val="0"/>
                <w:szCs w:val="20"/>
              </w:rPr>
              <w:t xml:space="preserve">③ </w:t>
            </w:r>
            <w:r w:rsidRPr="00AB493A">
              <w:rPr>
                <w:rFonts w:ascii="Calibri" w:eastAsia="맑은 고딕" w:hAnsi="Calibri" w:cs="Calibri"/>
                <w:color w:val="000000"/>
                <w:spacing w:val="-10"/>
                <w:kern w:val="0"/>
                <w:szCs w:val="20"/>
              </w:rPr>
              <w:t xml:space="preserve">and </w:t>
            </w:r>
            <w:r w:rsidRPr="00AB493A">
              <w:rPr>
                <w:rFonts w:ascii="맑은 고딕" w:eastAsia="맑은 고딕" w:hAnsi="맑은 고딕" w:cs="굴림" w:hint="eastAsia"/>
                <w:color w:val="000000"/>
                <w:spacing w:val="-10"/>
                <w:kern w:val="0"/>
                <w:szCs w:val="20"/>
              </w:rPr>
              <w:t>④</w:t>
            </w:r>
            <w:r w:rsidRPr="00AB493A">
              <w:rPr>
                <w:rFonts w:ascii="Calibri" w:eastAsia="맑은 고딕" w:hAnsi="Calibri" w:cs="Calibri"/>
                <w:color w:val="000000"/>
                <w:spacing w:val="-10"/>
                <w:kern w:val="0"/>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The Work Hours of the Employee may follow the normal work schedule of Korean teachers; however, such Work Hours may be adjusted by the Employer as he/she deems appropriate within the bounds set forth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Employee's class instruction hours per week shall not exceed twenty-two (22) hours. If, however, the Employee's actual weekly class instruction hours exceed twenty-two (22) hours due to supplementary class instruction, the Employee shall be entitled to supplementary class instruction pay of 20,000 won per hour.</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If the Employee agrees to teach instructional hours that occur outside the Work Hours specified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Employee shall be entitled to either instruction pay determined by the school or supplementary overtime pay in accordance to the Labor Standards Act, of which the employer must choose the option that is more favorable to the Employee.</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The Employer may require the Employee to work non-instructional overtime hours in addition to normal Work Hours. In this case, the Employee shall be entitled to supplementary overtime pay in accordance to the Labor Standards Act.</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보수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피고용자의 보수는 본 계약서 서두에 명시된 금액이며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대한민국법에 따라 소득세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주민세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건강보험료</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국민연금 등을 원천 징수한다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보수는 매월 </w:t>
            </w:r>
            <w:r w:rsidRPr="00FA3B5F">
              <w:rPr>
                <w:rFonts w:ascii="Calibri" w:eastAsia="맑은 고딕" w:hAnsi="Calibri" w:cs="Calibri"/>
                <w:color w:val="000000"/>
                <w:spacing w:val="-10"/>
                <w:w w:val="95"/>
                <w:kern w:val="0"/>
                <w:sz w:val="18"/>
                <w:szCs w:val="18"/>
              </w:rPr>
              <w:t>25</w:t>
            </w:r>
            <w:r w:rsidRPr="00FA3B5F">
              <w:rPr>
                <w:rFonts w:ascii="맑은 고딕" w:eastAsia="맑은 고딕" w:hAnsi="맑은 고딕" w:cs="굴림" w:hint="eastAsia"/>
                <w:color w:val="000000"/>
                <w:spacing w:val="-10"/>
                <w:w w:val="95"/>
                <w:kern w:val="0"/>
                <w:sz w:val="18"/>
                <w:szCs w:val="18"/>
              </w:rPr>
              <w:t>일에 지급한다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만일 이 날이 근무일이 아닌 경우에는 그 전날에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근무일이 한 달이 되지 않는 경우에는 근무 개시일 또는 종료일에 따라 일할 계산으로 보수를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사전 허가 없이 무단결근하였을 경우에는 결근일수만큼 일할 계산하여 보수에서 공제할 수 있다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본 계약에 규정된 보수 이외에는 일체의 다른 보수를 청구할 수 없다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근로소득은 대한민국 세법</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소득세법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에 따라 과세 대상으로 당해연도 발생한 근로소득에 대하여는 </w:t>
            </w:r>
            <w:r w:rsidRPr="00FA3B5F">
              <w:rPr>
                <w:rFonts w:ascii="맑은 고딕" w:eastAsia="맑은 고딕" w:hAnsi="맑은 고딕"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연말정산을 실시하고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연도 중에 계약이 만료될 경우 퇴직정산을 하여야 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6"/>
                <w:w w:val="95"/>
                <w:kern w:val="0"/>
                <w:sz w:val="18"/>
                <w:szCs w:val="18"/>
              </w:rPr>
              <w:t xml:space="preserve">고용 계약 첫 달 보수에서 </w:t>
            </w:r>
            <w:r w:rsidRPr="00FA3B5F">
              <w:rPr>
                <w:rFonts w:ascii="Calibri" w:eastAsia="맑은 고딕" w:hAnsi="Calibri" w:cs="Calibri"/>
                <w:color w:val="000000"/>
                <w:spacing w:val="-16"/>
                <w:w w:val="95"/>
                <w:kern w:val="0"/>
                <w:sz w:val="18"/>
                <w:szCs w:val="18"/>
              </w:rPr>
              <w:t>500,000</w:t>
            </w:r>
            <w:r w:rsidRPr="00FA3B5F">
              <w:rPr>
                <w:rFonts w:ascii="맑은 고딕" w:eastAsia="맑은 고딕" w:hAnsi="맑은 고딕" w:cs="굴림" w:hint="eastAsia"/>
                <w:color w:val="000000"/>
                <w:spacing w:val="-16"/>
                <w:w w:val="95"/>
                <w:kern w:val="0"/>
                <w:sz w:val="18"/>
                <w:szCs w:val="18"/>
              </w:rPr>
              <w:t>원의 예치금을 배치된 기관의 장에게 보관한다</w:t>
            </w:r>
            <w:r w:rsidRPr="00FA3B5F">
              <w:rPr>
                <w:rFonts w:ascii="Calibri" w:eastAsia="맑은 고딕" w:hAnsi="Calibri" w:cs="Calibri"/>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이 돈은 고용계약 종료 시 마지막 달 각종 공과금 및 사회보험 개인부담금</w:t>
            </w:r>
            <w:r w:rsidRPr="00FA3B5F">
              <w:rPr>
                <w:rFonts w:ascii="Calibri" w:eastAsia="맑은 고딕" w:hAnsi="Calibri" w:cs="Calibri"/>
                <w:color w:val="000000"/>
                <w:spacing w:val="-16"/>
                <w:w w:val="95"/>
                <w:kern w:val="0"/>
                <w:sz w:val="18"/>
                <w:szCs w:val="18"/>
              </w:rPr>
              <w:t>(</w:t>
            </w:r>
            <w:r w:rsidRPr="00FA3B5F">
              <w:rPr>
                <w:rFonts w:ascii="맑은 고딕" w:eastAsia="맑은 고딕" w:hAnsi="맑은 고딕" w:cs="굴림" w:hint="eastAsia"/>
                <w:color w:val="000000"/>
                <w:spacing w:val="-16"/>
                <w:w w:val="95"/>
                <w:kern w:val="0"/>
                <w:sz w:val="18"/>
                <w:szCs w:val="18"/>
              </w:rPr>
              <w:t>퇴직정산금</w:t>
            </w:r>
            <w:r w:rsidRPr="00FA3B5F">
              <w:rPr>
                <w:rFonts w:ascii="Calibri" w:eastAsia="맑은 고딕" w:hAnsi="Calibri" w:cs="Calibri"/>
                <w:color w:val="000000"/>
                <w:spacing w:val="-16"/>
                <w:w w:val="95"/>
                <w:kern w:val="0"/>
                <w:sz w:val="18"/>
                <w:szCs w:val="18"/>
              </w:rPr>
              <w:t>)</w:t>
            </w:r>
            <w:r w:rsidR="00315D59">
              <w:rPr>
                <w:rFonts w:ascii="Calibri" w:eastAsia="맑은 고딕" w:hAnsi="Calibri" w:cs="Calibri"/>
                <w:color w:val="000000"/>
                <w:spacing w:val="-16"/>
                <w:w w:val="95"/>
                <w:kern w:val="0"/>
                <w:sz w:val="18"/>
                <w:szCs w:val="18"/>
              </w:rPr>
              <w:t xml:space="preserve"> </w:t>
            </w:r>
            <w:r w:rsidR="00315D59">
              <w:rPr>
                <w:rFonts w:ascii="Calibri" w:eastAsia="맑은 고딕" w:hAnsi="Calibri" w:cs="Calibri" w:hint="eastAsia"/>
                <w:color w:val="000000"/>
                <w:spacing w:val="-16"/>
                <w:w w:val="95"/>
                <w:kern w:val="0"/>
                <w:sz w:val="18"/>
                <w:szCs w:val="18"/>
              </w:rPr>
              <w:t>등</w:t>
            </w:r>
            <w:r w:rsidRPr="00FA3B5F">
              <w:rPr>
                <w:rFonts w:ascii="맑은 고딕" w:eastAsia="맑은 고딕" w:hAnsi="맑은 고딕" w:cs="굴림" w:hint="eastAsia"/>
                <w:color w:val="000000"/>
                <w:spacing w:val="-16"/>
                <w:w w:val="95"/>
                <w:kern w:val="0"/>
                <w:sz w:val="18"/>
                <w:szCs w:val="18"/>
              </w:rPr>
              <w:t>을 공제하고 나머지 금액은 피고용자에게 환불한다</w:t>
            </w:r>
            <w:r w:rsidRPr="00FA3B5F">
              <w:rPr>
                <w:rFonts w:ascii="Calibri" w:eastAsia="맑은 고딕" w:hAnsi="Calibri" w:cs="Calibri"/>
                <w:color w:val="000000"/>
                <w:spacing w:val="-16"/>
                <w:w w:val="95"/>
                <w:kern w:val="0"/>
                <w:sz w:val="18"/>
                <w:szCs w:val="18"/>
              </w:rPr>
              <w:t>.</w:t>
            </w:r>
          </w:p>
        </w:tc>
      </w:tr>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A35F51" w:rsidRP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8 (Salary)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paid the amount set forth at the beginning of this Contract. However, the Korean income tax, residence tax, medical insurance premium, the national pension contribution, and any other tax or withholding mandated by the various levels of government shall be withheld each month from the Employee's salary.</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Employee's salary shall be paid on the 25th of the month. If the 25th of the month falls on a Saturday, Sunday or a national holiday, the salary shall be paid on the immediately preceding business day.</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not worked all of the normal working days in a month for whatever reason, the Employee's salary for that month shall be prorated for the corresponding number of days worked.</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Employee should be absent from work, for whatever reason, without having obtained prior approval from the Employer, the Employee's salary for that month shall be prorated according to the corresponding number of unauthorized absent days.</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 shall not claim against the Employer any compensation and/or payment other than those provided for in this Contract.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Pr>
                <w:rFonts w:ascii="맑은 고딕" w:eastAsia="맑은 고딕" w:hAnsi="맑은 고딕" w:hint="eastAsia"/>
                <w:spacing w:val="-10"/>
                <w:sz w:val="21"/>
                <w:szCs w:val="21"/>
              </w:rPr>
              <w:lastRenderedPageBreak/>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EC6D7A">
              <w:rPr>
                <w:rFonts w:ascii="Calibri" w:eastAsia="맑은 고딕" w:hAnsi="Calibri" w:cs="Calibri"/>
                <w:spacing w:val="-10"/>
                <w:szCs w:val="20"/>
              </w:rPr>
              <w:t>The Employee's income is taxed according to the Korean Tax Law (including the Income Tax Law). The tax liabilities of the Employee's salary for the year are finalized through the year-end tax settlement. In case where the Employee retires during the year, his/her income tax is finalized for the salary received until the month of retirement.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520EA9">
            <w:pPr>
              <w:rPr>
                <w:rFonts w:ascii="Calibri" w:hAnsi="Calibri" w:cs="Calibri"/>
              </w:rPr>
            </w:pPr>
            <w:r w:rsidRPr="00AB493A">
              <w:rPr>
                <w:rFonts w:ascii="Calibri" w:eastAsia="맑은 고딕" w:hAnsi="Calibri" w:cs="Calibri"/>
                <w:color w:val="000000"/>
                <w:spacing w:val="-10"/>
                <w:kern w:val="0"/>
                <w:szCs w:val="20"/>
              </w:rPr>
              <w:t>The employee shall pay a one-time security deposit of 500,000 Korean Won, which shall be withdrawn from the employee’s first paycheck. The 500,000 won security deposit will be returned after contract completion, minus any fees owed by the employee (utilities, taxes, insurance, etc.).</w:t>
            </w:r>
            <w:r w:rsidR="00520EA9">
              <w:rPr>
                <w:rFonts w:ascii="Calibri" w:eastAsia="맑은 고딕" w:hAnsi="Calibri" w:cs="Calibri"/>
                <w:color w:val="000000"/>
                <w:spacing w:val="-10"/>
                <w:kern w:val="0"/>
                <w:szCs w:val="20"/>
              </w:rPr>
              <w:t xml:space="preserve">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9</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사직</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조에 규정된 고용기간동안 제</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조에 명시된 임무를 수행한다</w:t>
            </w:r>
            <w:r>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그러나 만약 피고용자가 불가피하게 고용기간 중도에 사직할 경우에는 최소한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통보하여야 한다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통보하지 않고 일방적으로 직을 그만둘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그 사실이 출입국관리소에 통보되며 추후 피고용자의 한국 입국 시 불이익을 당할 수 있다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피고용자가 사직하는 경우에 피고용자의 비자는 취소된다</w:t>
            </w:r>
            <w:r w:rsidRPr="00AB493A">
              <w:rPr>
                <w:rFonts w:ascii="Calibri" w:eastAsia="맑은 고딕" w:hAnsi="Calibri" w:cs="Calibri"/>
                <w:color w:val="000000"/>
                <w:spacing w:val="-10"/>
                <w:w w:val="95"/>
                <w:kern w:val="0"/>
                <w:sz w:val="18"/>
                <w:szCs w:val="20"/>
              </w:rPr>
              <w:t xml:space="preserve">. </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9 (Resignation)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perform the duties set forth under Article 3 hereof during the Term of Employment set forth under Article 5 hereof.</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This Contract is binding unless the Employee gives sixty (60) days written notice of termination (stating a planned date of resignation and reason(s) therefore) to the principal of the Employee's main school as well as the Superintendent of the Office of Education.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Failure of the Employee to give sixty (60) days written notice of termination to the main school Principal and the Superintendent of the Office of Education shall be reported to the Korean Immigration Service and shall affect the Employee's ability to freely enter the Republic of Korea in the future.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In the case of the Employee's resignation his/her visa shall be cancelled.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10</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신규계약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① 피고용자의 신규 고용계약을 지원하기 위하여 고용자는 신규 계약자에 한하여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 xml:space="preserve">원의 신규계약 지원비를 계약 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대여한다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국내에 이미 거주하고 있는 자로서 근무처를 변경하거나 타시도교육청으로 근무지를 변경하여 신규계약을 체결하는 경우는 신규계약지원비를 대여하지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모든 신규계약자에게 지급한다</w:t>
            </w:r>
            <w:r w:rsidRPr="00AB493A">
              <w:rPr>
                <w:rFonts w:ascii="Calibri" w:eastAsia="맑은 고딕" w:hAnsi="Calibri" w:cs="Calibri"/>
                <w:color w:val="000000"/>
                <w:spacing w:val="-10"/>
                <w:w w:val="95"/>
                <w:kern w:val="0"/>
                <w:sz w:val="18"/>
                <w:szCs w:val="20"/>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본인 사망을 제외한 각종 사유로 인하여 고용계약 개시일로부터 </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개월 미만에 본 계약이 조기에 종료되는 경우 피고용자는 계약종료 즉시 위 대여금을 고용자에게 반환해야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피고용자가 위 대여금을 반환하지 않을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그 사실은 출입국관리소에 통보되며 추후 피고용자의 한국 입국 시 불이익을 당할 </w:t>
            </w:r>
            <w:r w:rsidRPr="00AB493A">
              <w:rPr>
                <w:rFonts w:ascii="맑은 고딕" w:eastAsia="맑은 고딕" w:hAnsi="맑은 고딕" w:cs="굴림" w:hint="eastAsia"/>
                <w:color w:val="000000"/>
                <w:spacing w:val="-18"/>
                <w:w w:val="95"/>
                <w:kern w:val="0"/>
                <w:sz w:val="18"/>
                <w:szCs w:val="20"/>
              </w:rPr>
              <w:t>수 있다</w:t>
            </w:r>
            <w:r w:rsidRPr="00AB493A">
              <w:rPr>
                <w:rFonts w:ascii="Calibri" w:eastAsia="맑은 고딕" w:hAnsi="Calibri" w:cs="Calibri"/>
                <w:color w:val="000000"/>
                <w:spacing w:val="-18"/>
                <w:w w:val="95"/>
                <w:kern w:val="0"/>
                <w:sz w:val="18"/>
                <w:szCs w:val="20"/>
              </w:rPr>
              <w:t xml:space="preserve">. </w:t>
            </w:r>
            <w:r w:rsidRPr="00AB493A">
              <w:rPr>
                <w:rFonts w:ascii="맑은 고딕" w:eastAsia="맑은 고딕" w:hAnsi="맑은 고딕" w:cs="굴림" w:hint="eastAsia"/>
                <w:color w:val="000000"/>
                <w:spacing w:val="-18"/>
                <w:w w:val="95"/>
                <w:kern w:val="0"/>
                <w:sz w:val="18"/>
                <w:szCs w:val="20"/>
              </w:rPr>
              <w:t xml:space="preserve">피고용자가 고용기간 개시일로부터 </w:t>
            </w:r>
            <w:r w:rsidRPr="00AB493A">
              <w:rPr>
                <w:rFonts w:ascii="Calibri" w:eastAsia="맑은 고딕" w:hAnsi="Calibri" w:cs="Calibri"/>
                <w:color w:val="000000"/>
                <w:spacing w:val="-18"/>
                <w:w w:val="95"/>
                <w:kern w:val="0"/>
                <w:sz w:val="18"/>
                <w:szCs w:val="20"/>
              </w:rPr>
              <w:t>6</w:t>
            </w:r>
            <w:r w:rsidRPr="00AB493A">
              <w:rPr>
                <w:rFonts w:ascii="맑은 고딕" w:eastAsia="맑은 고딕" w:hAnsi="맑은 고딕" w:cs="굴림" w:hint="eastAsia"/>
                <w:color w:val="000000"/>
                <w:spacing w:val="-18"/>
                <w:w w:val="95"/>
                <w:kern w:val="0"/>
                <w:sz w:val="18"/>
                <w:szCs w:val="20"/>
              </w:rPr>
              <w:t>개월 이상 근무하는 경우 본 항에 의한 대여금의 상환 의무는</w:t>
            </w:r>
            <w:r w:rsidRPr="00AB493A">
              <w:rPr>
                <w:rFonts w:ascii="한양신명조" w:eastAsia="맑은 고딕" w:hAnsi="굴림" w:cs="굴림"/>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면제된다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본 계약상의 임무를 만료하면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 xml:space="preserve">원의 계약완료지원비를 계약 종료후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지급한다</w:t>
            </w:r>
            <w:r w:rsidRPr="00AB493A">
              <w:rPr>
                <w:rFonts w:ascii="Calibri" w:eastAsia="맑은 고딕" w:hAnsi="Calibri" w:cs="Calibri"/>
                <w:color w:val="000000"/>
                <w:spacing w:val="-10"/>
                <w:w w:val="95"/>
                <w:kern w:val="0"/>
                <w:sz w:val="18"/>
                <w:szCs w:val="20"/>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원어민 영어보조교사</w:t>
            </w:r>
            <w:r w:rsidRPr="00AB493A">
              <w:rPr>
                <w:rFonts w:ascii="Calibri" w:eastAsia="맑은 고딕" w:hAnsi="Calibri" w:cs="Calibri"/>
                <w:color w:val="000000"/>
                <w:spacing w:val="-10"/>
                <w:w w:val="95"/>
                <w:kern w:val="0"/>
                <w:sz w:val="18"/>
                <w:szCs w:val="20"/>
              </w:rPr>
              <w:t xml:space="preserve">, TaLK </w:t>
            </w:r>
            <w:r w:rsidRPr="00AB493A">
              <w:rPr>
                <w:rFonts w:ascii="맑은 고딕" w:eastAsia="맑은 고딕" w:hAnsi="맑은 고딕" w:cs="굴림" w:hint="eastAsia"/>
                <w:color w:val="000000"/>
                <w:spacing w:val="-10"/>
                <w:w w:val="95"/>
                <w:kern w:val="0"/>
                <w:sz w:val="18"/>
                <w:szCs w:val="20"/>
              </w:rPr>
              <w:t>장학생</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학원 강사 등이 현 고용자와의 계약이 만료된 후 현 고용자 또는 출입국관리사무소로부터 이적 관련 서류</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학위증명서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범죄경력증명서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받아 시도교육청 또는 타 기관으로 이적이 가능하나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근무처 변경에 따라 국내에서 비자를 변경하는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타 시도교육청 또는 학교와의 신규 고용계약에 따른 신규 계약지원비를 지급받지 않는다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국내에 거주하고 있는 </w:t>
            </w:r>
            <w:r w:rsidRPr="00AB493A">
              <w:rPr>
                <w:rFonts w:ascii="Calibri" w:eastAsia="맑은 고딕" w:hAnsi="Calibri" w:cs="Calibri"/>
                <w:color w:val="000000"/>
                <w:spacing w:val="-10"/>
                <w:w w:val="95"/>
                <w:kern w:val="0"/>
                <w:sz w:val="18"/>
                <w:szCs w:val="20"/>
              </w:rPr>
              <w:t xml:space="preserve">F </w:t>
            </w:r>
            <w:r w:rsidRPr="00AB493A">
              <w:rPr>
                <w:rFonts w:ascii="맑은 고딕" w:eastAsia="맑은 고딕" w:hAnsi="맑은 고딕" w:cs="굴림" w:hint="eastAsia"/>
                <w:color w:val="000000"/>
                <w:spacing w:val="-10"/>
                <w:w w:val="95"/>
                <w:kern w:val="0"/>
                <w:sz w:val="18"/>
                <w:szCs w:val="20"/>
              </w:rPr>
              <w:t>계열 비자소지자나 한국여권 소지자는 신규 고용계약에 따른 신규계약지원비를 지급 받지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지급받는다</w:t>
            </w:r>
            <w:r w:rsidRPr="00AB493A">
              <w:rPr>
                <w:rFonts w:ascii="Calibri" w:eastAsia="맑은 고딕" w:hAnsi="Calibri" w:cs="Calibri"/>
                <w:color w:val="000000"/>
                <w:spacing w:val="-10"/>
                <w:w w:val="95"/>
                <w:kern w:val="0"/>
                <w:sz w:val="18"/>
                <w:szCs w:val="20"/>
              </w:rPr>
              <w:t>.</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10 (Initial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Within one month of the start of the Initial Contract Term of Employment, the Employee shall </w:t>
            </w:r>
          </w:p>
          <w:p w:rsidR="00625ABF" w:rsidRPr="00625ABF" w:rsidRDefault="00A35F5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receive a 1,300,000 Korean Won (KRW) Entrance Allowance. For the first six (6) months of the Term of Employment, the Entrance Allowance of 1,300,000 Korean Won (KRW) shall be considered a loan to support the Employee's entrance into Korea. However, the Entrance Allowance will not be paid to an Employee who is already living in Korea and is merely changing places of employment or is transferring from one Office of Education to another. In that case, the new Employee will be entitled to a Settlement Allowance of 300,000 Korean Won (KRW). Neither the Entrance Allowance nor the Settlement Allowance are offered to Employees who are renewing their contracts.</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In case of the termination of this Contract within the first six (6) months, regardless of cause or ground therefore (except in the event of the GET's decease), the Employee shall immediately pay back to the Employer the aforementioned loan. Failure of the Employee to pay back the aforementioned loan shall be reported to the Korean </w:t>
            </w:r>
            <w:r w:rsidRPr="00AB493A">
              <w:rPr>
                <w:rFonts w:ascii="Calibri" w:eastAsia="맑은 고딕" w:hAnsi="Calibri" w:cs="Calibri"/>
                <w:color w:val="000000"/>
                <w:spacing w:val="-10"/>
                <w:kern w:val="0"/>
                <w:szCs w:val="20"/>
              </w:rPr>
              <w:lastRenderedPageBreak/>
              <w:t>Immigration Service and shall affect the Employee's ability to freely enter the Republic of Korea in the future. If the Employee successfully completes more than six (6) months of the Term of Employment from the date of commencement, the obligation of the Employee to pay back the Entrance Allowance loan shall be waived by the Employer.</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lastRenderedPageBreak/>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Within a month after the successful completion of his/her duties set forth in this Contract for the full Term of Employment specified herein, the Employee shall be entitled to a Contract Completion Bonus of 1,300,000 Korean Won (KRW).</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GETs, TaLK scholars, private institute instructors, etc. may reapply to work with/for another Office of Education or other institutions upon completing the Term of Employment with the current Employer by receiving copies of documentation required for application (criminal record check, Bachelor's degree, etc.) from the current Employer or the Immigration Office. However, if they change their place of employment on their visa within Korea, GETs, TaLK scholars, private institute instructors, etc. shall not receive an Entrance Allowance for the commencement of the new Term of Employment with the new Office of Education or school.</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an F-class visa or a Korean passport and is residing in Korea, the Employee shall not receive an Entrance Allowance for the commencement of the new Term of Employment. The Employee shall be paid a Settlement Allowance of 300,000 Korean Won (KRW), when he/she begins the contract.</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11</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재계약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조에서 정한 고용기간은 피고용자와 고용자간의 상호 합의와 평가를 거쳐 재계약할 수 있다</w:t>
            </w:r>
            <w:r w:rsidRPr="00AB493A">
              <w:rPr>
                <w:rFonts w:ascii="Calibri" w:eastAsia="맑은 고딕" w:hAnsi="Calibri" w:cs="Calibri"/>
                <w:color w:val="000000"/>
                <w:spacing w:val="-10"/>
                <w:w w:val="95"/>
                <w:kern w:val="0"/>
                <w:sz w:val="18"/>
                <w:szCs w:val="20"/>
              </w:rPr>
              <w:t>.</w:t>
            </w:r>
          </w:p>
        </w:tc>
      </w:tr>
      <w:tr w:rsidR="00625ABF"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맑은 고딕" w:eastAsia="맑은 고딕" w:hAnsi="맑은 고딕" w:cs="굴림" w:hint="eastAsia"/>
                <w:color w:val="000000"/>
                <w:spacing w:val="-12"/>
                <w:w w:val="95"/>
                <w:kern w:val="0"/>
                <w:sz w:val="18"/>
                <w:szCs w:val="20"/>
              </w:rPr>
              <w:t>재계약</w:t>
            </w:r>
            <w:r w:rsidR="005E0CB3">
              <w:rPr>
                <w:rFonts w:ascii="맑은 고딕" w:eastAsia="맑은 고딕" w:hAnsi="맑은 고딕" w:cs="굴림" w:hint="eastAsia"/>
                <w:color w:val="000000"/>
                <w:spacing w:val="-12"/>
                <w:w w:val="95"/>
                <w:kern w:val="0"/>
                <w:sz w:val="18"/>
                <w:szCs w:val="20"/>
              </w:rPr>
              <w:t xml:space="preserve"> 기간</w:t>
            </w:r>
            <w:r w:rsidRPr="00AB493A">
              <w:rPr>
                <w:rFonts w:ascii="맑은 고딕" w:eastAsia="맑은 고딕" w:hAnsi="맑은 고딕" w:cs="굴림" w:hint="eastAsia"/>
                <w:color w:val="000000"/>
                <w:spacing w:val="-12"/>
                <w:w w:val="95"/>
                <w:kern w:val="0"/>
                <w:sz w:val="18"/>
                <w:szCs w:val="20"/>
              </w:rPr>
              <w:t xml:space="preserve"> 완료 시 고용자는 재계약보상비 </w:t>
            </w:r>
            <w:r w:rsidRPr="00AB493A">
              <w:rPr>
                <w:rFonts w:ascii="Calibri" w:eastAsia="맑은 고딕" w:hAnsi="Calibri" w:cs="Calibri"/>
                <w:color w:val="000000"/>
                <w:spacing w:val="-12"/>
                <w:w w:val="95"/>
                <w:kern w:val="0"/>
                <w:sz w:val="18"/>
                <w:szCs w:val="20"/>
              </w:rPr>
              <w:t>70</w:t>
            </w:r>
            <w:r w:rsidRPr="00AB493A">
              <w:rPr>
                <w:rFonts w:ascii="맑은 고딕" w:eastAsia="맑은 고딕" w:hAnsi="맑은 고딕" w:cs="굴림" w:hint="eastAsia"/>
                <w:color w:val="000000"/>
                <w:spacing w:val="-12"/>
                <w:w w:val="95"/>
                <w:kern w:val="0"/>
                <w:sz w:val="18"/>
                <w:szCs w:val="20"/>
              </w:rPr>
              <w:t xml:space="preserve">만원과 계약완료지원비 </w:t>
            </w:r>
            <w:r w:rsidRPr="00AB493A">
              <w:rPr>
                <w:rFonts w:ascii="Calibri" w:eastAsia="맑은 고딕" w:hAnsi="Calibri" w:cs="Calibri"/>
                <w:color w:val="000000"/>
                <w:spacing w:val="-12"/>
                <w:w w:val="95"/>
                <w:kern w:val="0"/>
                <w:sz w:val="18"/>
                <w:szCs w:val="20"/>
              </w:rPr>
              <w:t>130</w:t>
            </w:r>
            <w:r w:rsidRPr="00AB493A">
              <w:rPr>
                <w:rFonts w:ascii="맑은 고딕" w:eastAsia="맑은 고딕" w:hAnsi="맑은 고딕" w:cs="굴림" w:hint="eastAsia"/>
                <w:color w:val="000000"/>
                <w:spacing w:val="-12"/>
                <w:w w:val="95"/>
                <w:kern w:val="0"/>
                <w:sz w:val="18"/>
                <w:szCs w:val="20"/>
              </w:rPr>
              <w:t xml:space="preserve">만원을 재계약 종료후 </w:t>
            </w:r>
            <w:r w:rsidRPr="00AB493A">
              <w:rPr>
                <w:rFonts w:ascii="Calibri" w:eastAsia="맑은 고딕" w:hAnsi="Calibri" w:cs="Calibri"/>
                <w:color w:val="000000"/>
                <w:spacing w:val="-12"/>
                <w:w w:val="95"/>
                <w:kern w:val="0"/>
                <w:sz w:val="18"/>
                <w:szCs w:val="20"/>
              </w:rPr>
              <w:t>30</w:t>
            </w:r>
            <w:r w:rsidRPr="00AB493A">
              <w:rPr>
                <w:rFonts w:ascii="맑은 고딕" w:eastAsia="맑은 고딕" w:hAnsi="맑은 고딕" w:cs="굴림" w:hint="eastAsia"/>
                <w:color w:val="000000"/>
                <w:spacing w:val="-12"/>
                <w:w w:val="95"/>
                <w:kern w:val="0"/>
                <w:sz w:val="18"/>
                <w:szCs w:val="20"/>
              </w:rPr>
              <w:t>일 이내에 지급한다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또한 재계약의 경우</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신규계약지원비를 대여하지 않는다</w:t>
            </w:r>
            <w:r w:rsidRPr="00AB493A">
              <w:rPr>
                <w:rFonts w:ascii="Calibri" w:eastAsia="맑은 고딕" w:hAnsi="Calibri" w:cs="Calibri"/>
                <w:color w:val="000000"/>
                <w:spacing w:val="-10"/>
                <w:w w:val="95"/>
                <w:kern w:val="0"/>
                <w:sz w:val="18"/>
                <w:szCs w:val="20"/>
              </w:rPr>
              <w:t xml:space="preserve">. </w:t>
            </w:r>
          </w:p>
        </w:tc>
      </w:tr>
      <w:tr w:rsidR="00625ABF" w:rsidTr="00A35F51">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11 (Renewal)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 of Employment stated in Article 5 hereof may be renewed based on the performance evaluation of the Employee in addition to the mutual agreement between the Employer and the Employee.</w:t>
            </w:r>
          </w:p>
        </w:tc>
      </w:tr>
      <w:tr w:rsidR="00625ABF"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pStyle w:val="a6"/>
              <w:spacing w:line="240" w:lineRule="auto"/>
              <w:ind w:left="0" w:firstLine="0"/>
              <w:rPr>
                <w:sz w:val="20"/>
                <w:szCs w:val="20"/>
              </w:rPr>
            </w:pPr>
            <w:r w:rsidRPr="00AB493A">
              <w:rPr>
                <w:rFonts w:ascii="Calibri" w:eastAsia="맑은 고딕" w:hAnsi="Calibri" w:cs="Calibri"/>
                <w:spacing w:val="-10"/>
                <w:szCs w:val="20"/>
              </w:rPr>
              <w:t>Within a month after the successful completion of the renewed contract</w:t>
            </w:r>
            <w:r w:rsidR="00D86EC6">
              <w:rPr>
                <w:rFonts w:ascii="Calibri" w:eastAsia="맑은 고딕" w:hAnsi="Calibri" w:cs="Calibri"/>
                <w:spacing w:val="-10"/>
                <w:szCs w:val="20"/>
              </w:rPr>
              <w:t xml:space="preserve"> </w:t>
            </w:r>
            <w:r w:rsidR="00D86EC6">
              <w:rPr>
                <w:rFonts w:ascii="Calibri" w:eastAsia="맑은 고딕" w:hAnsi="Calibri" w:cs="Calibri" w:hint="eastAsia"/>
                <w:spacing w:val="-10"/>
                <w:szCs w:val="20"/>
              </w:rPr>
              <w:t>term</w:t>
            </w:r>
            <w:r w:rsidRPr="00AB493A">
              <w:rPr>
                <w:rFonts w:ascii="Calibri" w:eastAsia="맑은 고딕" w:hAnsi="Calibri" w:cs="Calibri"/>
                <w:spacing w:val="-10"/>
                <w:szCs w:val="20"/>
              </w:rPr>
              <w:t>, the Employee shall receive a Contract Renewal Allowance of 700,000 Korean Won(KRW) as well as a Contract Completion Bonus of 1,300,000 Korean Won(KRW). In the case of Contract Renewal, the Employee shall not receive an Entrance Allowance.</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200" w:hanging="20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12</w:t>
            </w:r>
            <w:r w:rsidRPr="00FA3B5F">
              <w:rPr>
                <w:rFonts w:ascii="맑은 고딕" w:eastAsia="맑은 고딕" w:hAnsi="맑은 고딕" w:cs="굴림" w:hint="eastAsia"/>
                <w:color w:val="000000"/>
                <w:spacing w:val="-12"/>
                <w:w w:val="95"/>
                <w:kern w:val="0"/>
                <w:sz w:val="18"/>
                <w:szCs w:val="18"/>
              </w:rPr>
              <w:t xml:space="preserve">조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주거</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① 고용자는 피고용자에게 고용자가 선정한 주거를 제공한다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 형태는 임대주택</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원룸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또는 아파트를 포함하나 이에 한정되지 않는다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주거의 사용에 따른 제세공과금은 피고용자의 부담으로 한다</w:t>
            </w:r>
            <w:r w:rsidRPr="00FA3B5F">
              <w:rPr>
                <w:rFonts w:ascii="Calibri" w:eastAsia="맑은 고딕" w:hAnsi="Calibri" w:cs="Calibri"/>
                <w:color w:val="000000"/>
                <w:spacing w:val="-12"/>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주거가 선정될 때까지 고용자는 임시주거를 제공할 수 있다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본조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항에 명시한 주거 대신 주거지원비를 지원받기를 원하는 경우 상호 협의 하에 고용자는 피고용자에게 매월 한화 </w:t>
            </w:r>
            <w:r w:rsidRPr="00FA3B5F">
              <w:rPr>
                <w:rFonts w:ascii="Calibri" w:eastAsia="맑은 고딕" w:hAnsi="Calibri" w:cs="Calibri"/>
                <w:color w:val="000000"/>
                <w:spacing w:val="-10"/>
                <w:w w:val="95"/>
                <w:kern w:val="0"/>
                <w:sz w:val="18"/>
                <w:szCs w:val="18"/>
              </w:rPr>
              <w:t>400,000</w:t>
            </w:r>
            <w:r w:rsidRPr="00FA3B5F">
              <w:rPr>
                <w:rFonts w:ascii="맑은 고딕" w:eastAsia="맑은 고딕" w:hAnsi="맑은 고딕" w:cs="굴림" w:hint="eastAsia"/>
                <w:color w:val="000000"/>
                <w:spacing w:val="-10"/>
                <w:w w:val="95"/>
                <w:kern w:val="0"/>
                <w:sz w:val="18"/>
                <w:szCs w:val="18"/>
              </w:rPr>
              <w:t>원의 주거비를 지원한다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이 경우 피고용자는 지원 단계에서 본인의 의사를 알려야 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4"/>
                <w:w w:val="95"/>
                <w:kern w:val="0"/>
                <w:sz w:val="18"/>
                <w:szCs w:val="18"/>
              </w:rPr>
              <w:t>주거의 형태를 일단 결정한 이후에는 고용기간 동안 이를 변경할 수 없다</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 xml:space="preserve">피고용자의 개인적인 사정으로 </w:t>
            </w:r>
            <w:r w:rsidRPr="00FA3B5F">
              <w:rPr>
                <w:rFonts w:ascii="맑은 고딕" w:eastAsia="맑은 고딕" w:hAnsi="맑은 고딕" w:cs="굴림" w:hint="eastAsia"/>
                <w:color w:val="000000"/>
                <w:spacing w:val="-10"/>
                <w:w w:val="95"/>
                <w:kern w:val="0"/>
                <w:sz w:val="18"/>
                <w:szCs w:val="18"/>
              </w:rPr>
              <w:t>인한 주거 변경 시 발생하는 모든 경비는 피고용자가 부담한다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주거를 제공하는 경우 고용자는 침대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식탁 및 의자</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옷장</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가스</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전기렌지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냉장고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세탁기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텔레비전을 포함한 가전제품 및 가구를 제공하며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제공하는 가전제품 및 가구 이외의 물품을 요구할 수 없다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제공한 숙소를 사용할 경우 피고용자는 고용 계약 기간 만료일까지 퇴실해야 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 xml:space="preserve">고용자가 제공한 숙소를 사용할 경우 피고용자는 고용 계약을 만료하고 퇴실할 시 처음 입주 시와 같은 </w:t>
            </w:r>
            <w:r w:rsidRPr="00FA3B5F">
              <w:rPr>
                <w:rFonts w:ascii="맑은 고딕" w:eastAsia="맑은 고딕" w:hAnsi="맑은 고딕" w:cs="굴림" w:hint="eastAsia"/>
                <w:color w:val="000000"/>
                <w:spacing w:val="-10"/>
                <w:w w:val="95"/>
                <w:kern w:val="0"/>
                <w:sz w:val="18"/>
                <w:szCs w:val="18"/>
              </w:rPr>
              <w:t>상태로 숙소를 보존하여야 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피고용자가 거주한 기간 중에 발생한 건물이나 가전제품 및 가구에 대한 손상에 대하여 피고용자는 책임을 진다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⑧</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고용주는 결혼한 부부가 동반 지원한 경우에 한하여 동반 주거를 제공할 수 있으며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부부의 성</w:t>
            </w:r>
            <w:r w:rsidRPr="00FA3B5F">
              <w:rPr>
                <w:rFonts w:ascii="Calibri" w:eastAsia="맑은 고딕" w:hAnsi="Calibri" w:cs="Calibri"/>
                <w:color w:val="000000"/>
                <w:spacing w:val="-10"/>
                <w:w w:val="95"/>
                <w:kern w:val="0"/>
                <w:sz w:val="18"/>
                <w:szCs w:val="18"/>
              </w:rPr>
              <w:t>(last name)</w:t>
            </w:r>
            <w:r w:rsidRPr="00FA3B5F">
              <w:rPr>
                <w:rFonts w:ascii="맑은 고딕" w:eastAsia="맑은 고딕" w:hAnsi="맑은 고딕" w:cs="굴림" w:hint="eastAsia"/>
                <w:color w:val="000000"/>
                <w:spacing w:val="-10"/>
                <w:w w:val="95"/>
                <w:kern w:val="0"/>
                <w:sz w:val="18"/>
                <w:szCs w:val="18"/>
              </w:rPr>
              <w:t xml:space="preserve">이 다를 경우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결혼증명서</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등을 제출하여 혼인 상태를 입증하여야 한다</w:t>
            </w:r>
            <w:r w:rsidRPr="00FA3B5F">
              <w:rPr>
                <w:rFonts w:ascii="Calibri" w:eastAsia="맑은 고딕" w:hAnsi="Calibri" w:cs="Calibri"/>
                <w:color w:val="000000"/>
                <w:spacing w:val="-10"/>
                <w:w w:val="95"/>
                <w:kern w:val="0"/>
                <w:sz w:val="18"/>
                <w:szCs w:val="18"/>
              </w:rPr>
              <w:t>.</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12 (Housing)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shall provide the Employee with a single housing chosen by the Employer. Housing selected by the Employer may be a leased house, a studio-type room, an apartment, or other form of lodging deemed sufficient by the Employer. Any and all fees, charges, costs, taxes, expenses, etc. incurred in using the housing shall be borne by the Employee. Such fees may include but are not limited to electric, gas and water utilities, internet, phone service, and maintenance fee from the landlord.</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Employer may choose to provide temporary housing for the Employee until appropriate permanent housing can be obtained for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lastRenderedPageBreak/>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If the Employee would like housing allowance in lieu of the single housing set forth in the foregoing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Employer shall provide the Employee with 400,000 Korean Won (KRW) per month as a rent subsidy upon the mutual agreement between the Employer and the Employee. In this case, the Employee shall notify the Employer of his/her decision to request housing allowance during the application stage.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Once housing is decided, it shall not be subsequently changed during the Term of Employment. Any and all costs incurred by the Employee as a result of changing housing during the Term of Employment shall be borne by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Employer provides housing to the Employee, the Employer shall provide the following appliances and furniture: a bed, table and chair, a closet, a gas or electric range, a refrigerator, a washing machine, and a TV set. The Employee shall not request or demand any other appliances or furniture than those stipulated herein.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by the last day of the Contract.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in the same condition as when it was first occupied and the Employee shall be liable for any damage to the building and appliances occurring during the period occupied by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AB493A" w:rsidRDefault="00625ABF"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⑧</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Employer shall provide couples housing only to married couples jointly employed by the Employer. If the couple holds different last names, they must prove their marital status with a marriage certificate or other relevant documentation.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348"/>
        <w:gridCol w:w="8247"/>
      </w:tblGrid>
      <w:tr w:rsidR="00625ABF" w:rsidTr="00A35F51">
        <w:tc>
          <w:tcPr>
            <w:tcW w:w="9016" w:type="dxa"/>
            <w:gridSpan w:val="3"/>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13</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기타 혜택</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① 고용자는 피고용자에게 정착금 </w:t>
            </w:r>
            <w:r w:rsidRPr="00FA3B5F">
              <w:rPr>
                <w:rFonts w:ascii="Calibri" w:eastAsia="맑은 고딕" w:hAnsi="Calibri" w:cs="Calibri"/>
                <w:color w:val="000000"/>
                <w:spacing w:val="-10"/>
                <w:w w:val="95"/>
                <w:kern w:val="0"/>
                <w:sz w:val="18"/>
                <w:szCs w:val="18"/>
              </w:rPr>
              <w:t>300,000</w:t>
            </w:r>
            <w:r w:rsidRPr="00FA3B5F">
              <w:rPr>
                <w:rFonts w:ascii="맑은 고딕" w:eastAsia="맑은 고딕" w:hAnsi="맑은 고딕" w:cs="굴림" w:hint="eastAsia"/>
                <w:color w:val="000000"/>
                <w:spacing w:val="-10"/>
                <w:w w:val="95"/>
                <w:kern w:val="0"/>
                <w:sz w:val="18"/>
                <w:szCs w:val="18"/>
              </w:rPr>
              <w:t xml:space="preserve">원을 고용계약 첫해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회에 한하여 지급한다</w:t>
            </w:r>
            <w:r w:rsidRPr="00FA3B5F">
              <w:rPr>
                <w:rFonts w:ascii="Calibri" w:eastAsia="맑은 고딕" w:hAnsi="Calibri" w:cs="Calibri"/>
                <w:color w:val="000000"/>
                <w:spacing w:val="-10"/>
                <w:w w:val="95"/>
                <w:kern w:val="0"/>
                <w:sz w:val="18"/>
                <w:szCs w:val="18"/>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고용자는 피고용자에게 국민건강보험료</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피고용자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인을 원칙으로 하되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가족 동반 시에는 가족 국민건강보험료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의 </w:t>
            </w:r>
            <w:r w:rsidRPr="00FA3B5F">
              <w:rPr>
                <w:rFonts w:ascii="Calibri" w:eastAsia="맑은 고딕" w:hAnsi="Calibri" w:cs="Calibri"/>
                <w:color w:val="000000"/>
                <w:spacing w:val="-10"/>
                <w:w w:val="95"/>
                <w:kern w:val="0"/>
                <w:sz w:val="18"/>
                <w:szCs w:val="18"/>
              </w:rPr>
              <w:t>50%</w:t>
            </w:r>
            <w:r w:rsidRPr="00FA3B5F">
              <w:rPr>
                <w:rFonts w:ascii="맑은 고딕" w:eastAsia="맑은 고딕" w:hAnsi="맑은 고딕" w:cs="굴림" w:hint="eastAsia"/>
                <w:color w:val="000000"/>
                <w:spacing w:val="-10"/>
                <w:w w:val="95"/>
                <w:kern w:val="0"/>
                <w:sz w:val="18"/>
                <w:szCs w:val="18"/>
              </w:rPr>
              <w:t>를 지원한다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시</w:t>
            </w:r>
            <w:r w:rsidRPr="00FA3B5F">
              <w:rPr>
                <w:rFonts w:ascii="MS Gothic" w:eastAsia="MS Gothic" w:hAnsi="MS Gothic" w:cs="MS Gothic" w:hint="eastAsia"/>
                <w:color w:val="000000"/>
                <w:spacing w:val="-10"/>
                <w:w w:val="95"/>
                <w:kern w:val="0"/>
                <w:sz w:val="18"/>
                <w:szCs w:val="18"/>
              </w:rPr>
              <w:t>․</w:t>
            </w:r>
            <w:r w:rsidRPr="00FA3B5F">
              <w:rPr>
                <w:rFonts w:ascii="맑은 고딕" w:eastAsia="맑은 고딕" w:hAnsi="맑은 고딕" w:cs="맑은 고딕" w:hint="eastAsia"/>
                <w:color w:val="000000"/>
                <w:spacing w:val="-10"/>
                <w:w w:val="95"/>
                <w:kern w:val="0"/>
                <w:sz w:val="18"/>
                <w:szCs w:val="18"/>
              </w:rPr>
              <w:t>도</w:t>
            </w:r>
            <w:r w:rsidRPr="00FA3B5F">
              <w:rPr>
                <w:rFonts w:ascii="맑은 고딕" w:eastAsia="맑은 고딕" w:hAnsi="맑은 고딕" w:cs="굴림" w:hint="eastAsia"/>
                <w:color w:val="000000"/>
                <w:spacing w:val="-10"/>
                <w:w w:val="95"/>
                <w:kern w:val="0"/>
                <w:sz w:val="18"/>
                <w:szCs w:val="18"/>
              </w:rPr>
              <w:t xml:space="preserve"> 내에서 타 지역보다 상대적으로 비인기지역이라고 여겨지는 지역에서 근무하는 원어민 영어보조교사에게는 지방근무보전수당을 매월 </w:t>
            </w:r>
            <w:r w:rsidRPr="00FA3B5F">
              <w:rPr>
                <w:rFonts w:ascii="Calibri" w:eastAsia="맑은 고딕" w:hAnsi="Calibri" w:cs="Calibri"/>
                <w:color w:val="000000"/>
                <w:spacing w:val="-10"/>
                <w:w w:val="95"/>
                <w:kern w:val="0"/>
                <w:sz w:val="18"/>
                <w:szCs w:val="18"/>
              </w:rPr>
              <w:t>100,000</w:t>
            </w:r>
            <w:r w:rsidRPr="00FA3B5F">
              <w:rPr>
                <w:rFonts w:ascii="맑은 고딕" w:eastAsia="맑은 고딕" w:hAnsi="맑은 고딕" w:cs="굴림" w:hint="eastAsia"/>
                <w:color w:val="000000"/>
                <w:spacing w:val="-10"/>
                <w:w w:val="95"/>
                <w:kern w:val="0"/>
                <w:sz w:val="18"/>
                <w:szCs w:val="18"/>
              </w:rPr>
              <w:t>원 씩 지급한다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다만</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비인기지역의 선정은 고용자가 별도로 정하는 바에 따른다</w:t>
            </w:r>
            <w:r w:rsidRPr="00FA3B5F">
              <w:rPr>
                <w:rFonts w:ascii="Calibri" w:eastAsia="맑은 고딕" w:hAnsi="Calibri" w:cs="Calibri"/>
                <w:color w:val="000000"/>
                <w:spacing w:val="-10"/>
                <w:w w:val="95"/>
                <w:kern w:val="0"/>
                <w:sz w:val="18"/>
                <w:szCs w:val="18"/>
              </w:rPr>
              <w:t>.</w:t>
            </w:r>
          </w:p>
        </w:tc>
      </w:tr>
      <w:tr w:rsidR="002C086B" w:rsidTr="00A35F51">
        <w:trPr>
          <w:trHeight w:val="235"/>
        </w:trPr>
        <w:tc>
          <w:tcPr>
            <w:tcW w:w="421" w:type="dxa"/>
            <w:vMerge w:val="restart"/>
            <w:tcBorders>
              <w:top w:val="single" w:sz="4" w:space="0" w:color="FFFFFF"/>
              <w:left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gridSpan w:val="2"/>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고용자는 피고용자가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개 이상의 학교에 근무하는 경우 다음의 기준에 의한 복수학교근무수당을 지급한다</w:t>
            </w:r>
            <w:r w:rsidRPr="00FA3B5F">
              <w:rPr>
                <w:rFonts w:ascii="Calibri" w:eastAsia="맑은 고딕" w:hAnsi="Calibri" w:cs="Calibri"/>
                <w:color w:val="000000"/>
                <w:spacing w:val="-10"/>
                <w:w w:val="95"/>
                <w:kern w:val="0"/>
                <w:sz w:val="18"/>
                <w:szCs w:val="18"/>
              </w:rPr>
              <w:t>. 2</w:t>
            </w:r>
            <w:r w:rsidRPr="00FA3B5F">
              <w:rPr>
                <w:rFonts w:ascii="맑은 고딕" w:eastAsia="맑은 고딕" w:hAnsi="맑은 고딕" w:cs="굴림" w:hint="eastAsia"/>
                <w:color w:val="000000"/>
                <w:spacing w:val="-10"/>
                <w:w w:val="95"/>
                <w:kern w:val="0"/>
                <w:sz w:val="18"/>
                <w:szCs w:val="18"/>
              </w:rPr>
              <w:t>개 이상의 학교가 동일 교지 안에 있는 경우도 같다</w:t>
            </w:r>
            <w:r w:rsidRPr="00FA3B5F">
              <w:rPr>
                <w:rFonts w:ascii="Calibri" w:eastAsia="맑은 고딕" w:hAnsi="Calibri" w:cs="Calibri"/>
                <w:color w:val="000000"/>
                <w:spacing w:val="-10"/>
                <w:w w:val="95"/>
                <w:kern w:val="0"/>
                <w:sz w:val="18"/>
                <w:szCs w:val="18"/>
              </w:rPr>
              <w:t>.</w:t>
            </w:r>
          </w:p>
        </w:tc>
      </w:tr>
      <w:tr w:rsidR="002C086B" w:rsidTr="00A35F51">
        <w:trPr>
          <w:trHeight w:val="234"/>
        </w:trPr>
        <w:tc>
          <w:tcPr>
            <w:tcW w:w="421" w:type="dxa"/>
            <w:vMerge/>
            <w:tcBorders>
              <w:left w:val="single" w:sz="4" w:space="0" w:color="FFFFFF"/>
              <w:right w:val="single" w:sz="4" w:space="0" w:color="FFFFFF"/>
            </w:tcBorders>
          </w:tcPr>
          <w:p w:rsidR="002C086B" w:rsidRPr="00FA3B5F" w:rsidRDefault="002C086B" w:rsidP="00D6050B">
            <w:pPr>
              <w:rPr>
                <w:rFonts w:ascii="맑은 고딕" w:eastAsia="맑은 고딕" w:hAnsi="맑은 고딕" w:cs="굴림"/>
                <w:color w:val="000000"/>
                <w:spacing w:val="-10"/>
                <w:kern w:val="0"/>
                <w:sz w:val="18"/>
                <w:szCs w:val="18"/>
              </w:rPr>
            </w:pPr>
          </w:p>
        </w:tc>
        <w:tc>
          <w:tcPr>
            <w:tcW w:w="348"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1.</w:t>
            </w:r>
          </w:p>
        </w:tc>
        <w:tc>
          <w:tcPr>
            <w:tcW w:w="8247"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 xml:space="preserve">개교 근무 시 매월 </w:t>
            </w:r>
            <w:r w:rsidRPr="00FA3B5F">
              <w:rPr>
                <w:rFonts w:ascii="Calibri" w:eastAsia="맑은 고딕" w:hAnsi="Calibri" w:cs="Calibri"/>
                <w:color w:val="000000"/>
                <w:spacing w:val="-10"/>
                <w:w w:val="95"/>
                <w:kern w:val="0"/>
                <w:sz w:val="18"/>
                <w:szCs w:val="18"/>
              </w:rPr>
              <w:t>100,000</w:t>
            </w:r>
            <w:r w:rsidRPr="00FA3B5F">
              <w:rPr>
                <w:rFonts w:ascii="맑은 고딕" w:eastAsia="맑은 고딕" w:hAnsi="맑은 고딕" w:cs="굴림" w:hint="eastAsia"/>
                <w:color w:val="000000"/>
                <w:spacing w:val="-10"/>
                <w:w w:val="95"/>
                <w:kern w:val="0"/>
                <w:sz w:val="18"/>
                <w:szCs w:val="18"/>
              </w:rPr>
              <w:t>원</w:t>
            </w:r>
          </w:p>
        </w:tc>
      </w:tr>
      <w:tr w:rsidR="002C086B" w:rsidTr="00A35F51">
        <w:trPr>
          <w:trHeight w:val="234"/>
        </w:trPr>
        <w:tc>
          <w:tcPr>
            <w:tcW w:w="421" w:type="dxa"/>
            <w:vMerge/>
            <w:tcBorders>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cs="굴림"/>
                <w:color w:val="000000"/>
                <w:spacing w:val="-10"/>
                <w:kern w:val="0"/>
                <w:sz w:val="18"/>
                <w:szCs w:val="18"/>
              </w:rPr>
            </w:pPr>
          </w:p>
        </w:tc>
        <w:tc>
          <w:tcPr>
            <w:tcW w:w="348"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2.</w:t>
            </w:r>
          </w:p>
        </w:tc>
        <w:tc>
          <w:tcPr>
            <w:tcW w:w="8247"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 xml:space="preserve">개교 이상 근무 시 매월 </w:t>
            </w:r>
            <w:r w:rsidRPr="00FA3B5F">
              <w:rPr>
                <w:rFonts w:ascii="Calibri" w:eastAsia="맑은 고딕" w:hAnsi="Calibri" w:cs="Calibri"/>
                <w:color w:val="000000"/>
                <w:spacing w:val="-10"/>
                <w:w w:val="95"/>
                <w:kern w:val="0"/>
                <w:sz w:val="18"/>
                <w:szCs w:val="18"/>
              </w:rPr>
              <w:t>150,000</w:t>
            </w:r>
            <w:r w:rsidRPr="00FA3B5F">
              <w:rPr>
                <w:rFonts w:ascii="맑은 고딕" w:eastAsia="맑은 고딕" w:hAnsi="맑은 고딕" w:cs="굴림" w:hint="eastAsia"/>
                <w:color w:val="000000"/>
                <w:spacing w:val="-10"/>
                <w:w w:val="95"/>
                <w:kern w:val="0"/>
                <w:sz w:val="18"/>
                <w:szCs w:val="18"/>
              </w:rPr>
              <w:t>원</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캐나다와 아일랜드를 제외한 타 국적 피고용자는 소정의 서류</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피고용자의 거주지국의 권한 있는 당국자가 발급하는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거주자증명서</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와 근로소득에 대하여 조세조약에 따른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소득세 면제 신청서</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를 최초의 보수 지급전에 고용자에게 제출하면 최초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년간 대한민국 소득세를 감면 받을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한국에서 이미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년 이상 근무한 피고용자는 소득세 감면 혜택을 받을 수 없다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hint="eastAsia"/>
                <w:spacing w:val="-10"/>
                <w:sz w:val="18"/>
                <w:szCs w:val="18"/>
              </w:rPr>
              <w:t>⑥</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고용자는 국민연금보험료의 </w:t>
            </w:r>
            <w:r w:rsidRPr="00FA3B5F">
              <w:rPr>
                <w:rFonts w:ascii="Calibri" w:eastAsia="맑은 고딕" w:hAnsi="Calibri" w:cs="Calibri"/>
                <w:color w:val="000000"/>
                <w:spacing w:val="-10"/>
                <w:w w:val="95"/>
                <w:kern w:val="0"/>
                <w:sz w:val="18"/>
                <w:szCs w:val="18"/>
              </w:rPr>
              <w:t>50%(</w:t>
            </w:r>
            <w:r w:rsidRPr="00FA3B5F">
              <w:rPr>
                <w:rFonts w:ascii="맑은 고딕" w:eastAsia="맑은 고딕" w:hAnsi="맑은 고딕" w:cs="굴림" w:hint="eastAsia"/>
                <w:color w:val="000000"/>
                <w:spacing w:val="-10"/>
                <w:w w:val="95"/>
                <w:kern w:val="0"/>
                <w:sz w:val="18"/>
                <w:szCs w:val="18"/>
              </w:rPr>
              <w:t>월보수액의 약</w:t>
            </w:r>
            <w:r w:rsidRPr="00FA3B5F">
              <w:rPr>
                <w:rFonts w:ascii="Calibri" w:eastAsia="맑은 고딕" w:hAnsi="Calibri" w:cs="Calibri"/>
                <w:color w:val="000000"/>
                <w:spacing w:val="-10"/>
                <w:w w:val="95"/>
                <w:kern w:val="0"/>
                <w:sz w:val="18"/>
                <w:szCs w:val="18"/>
              </w:rPr>
              <w:t>4.5%)</w:t>
            </w:r>
            <w:r w:rsidRPr="00FA3B5F">
              <w:rPr>
                <w:rFonts w:ascii="맑은 고딕" w:eastAsia="맑은 고딕" w:hAnsi="맑은 고딕" w:cs="굴림" w:hint="eastAsia"/>
                <w:color w:val="000000"/>
                <w:spacing w:val="-10"/>
                <w:w w:val="95"/>
                <w:kern w:val="0"/>
                <w:sz w:val="18"/>
                <w:szCs w:val="18"/>
              </w:rPr>
              <w:t>를 피고용자에게 지원한다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미국</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캐나다 및 호주 국적의 피고용자는 계약종료 후 한국을 떠날 때 소정의 서류를 국민연금관리공단에 제출하면 불입한 국민연금보험료를 환불 받을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※남아프리카공화국은 가입 대상이 아님</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6"/>
                <w:w w:val="95"/>
                <w:kern w:val="0"/>
                <w:sz w:val="18"/>
                <w:szCs w:val="18"/>
              </w:rPr>
              <w:t>피고용자는「근로자 퇴직 급여 보장법」에 따라 해당 고용자와의 최종 계약 만료 후 퇴직금을 지급받는다</w:t>
            </w:r>
            <w:r w:rsidRPr="00FA3B5F">
              <w:rPr>
                <w:rFonts w:ascii="Calibri" w:eastAsia="맑은 고딕" w:hAnsi="Calibri" w:cs="Calibri"/>
                <w:color w:val="000000"/>
                <w:spacing w:val="-16"/>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⑧</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고용자는 특별한 공로가 인정되거나 특수 기관에서 근무하는 피고용자에게 특별 수당을 지급할 수 있다</w:t>
            </w:r>
            <w:r w:rsidRPr="00FA3B5F">
              <w:rPr>
                <w:rFonts w:ascii="Calibri" w:eastAsia="맑은 고딕" w:hAnsi="Calibri" w:cs="Calibri"/>
                <w:color w:val="000000"/>
                <w:spacing w:val="-12"/>
                <w:w w:val="95"/>
                <w:kern w:val="0"/>
                <w:sz w:val="18"/>
                <w:szCs w:val="18"/>
              </w:rPr>
              <w:t>.</w:t>
            </w:r>
          </w:p>
        </w:tc>
      </w:tr>
      <w:tr w:rsidR="00625ABF" w:rsidTr="00A35F51">
        <w:tc>
          <w:tcPr>
            <w:tcW w:w="9016" w:type="dxa"/>
            <w:gridSpan w:val="3"/>
            <w:tcBorders>
              <w:top w:val="single" w:sz="4" w:space="0" w:color="FFFFFF"/>
              <w:left w:val="single" w:sz="4" w:space="0" w:color="FFFFFF"/>
              <w:bottom w:val="single" w:sz="4" w:space="0" w:color="FFFFFF"/>
              <w:right w:val="single" w:sz="4" w:space="0" w:color="FFFFFF"/>
            </w:tcBorders>
          </w:tcPr>
          <w:p w:rsidR="00625ABF"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13 (Benefits)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be entitled to a one time Settlement Allowance of 300,000 Korean Won (KRW), when he/she first begins the contract. This Settlement Allowance will not be granted in the case of a Contract Renewal.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EC44BB" w:rsidRDefault="002C086B" w:rsidP="00A35F51">
            <w:pPr>
              <w:rPr>
                <w:rFonts w:ascii="Calibri" w:hAnsi="Calibri" w:cs="Calibri"/>
              </w:rPr>
            </w:pPr>
            <w:r w:rsidRPr="00AB493A">
              <w:rPr>
                <w:rFonts w:ascii="Calibri" w:eastAsia="맑은 고딕" w:hAnsi="Calibri" w:cs="Calibri"/>
                <w:color w:val="000000"/>
                <w:spacing w:val="-10"/>
                <w:kern w:val="0"/>
                <w:szCs w:val="20"/>
              </w:rPr>
              <w:t xml:space="preserve">On behalf of the Employee, the Employer shall provide 50% of the Employee's medical insurance premium (including </w:t>
            </w:r>
            <w:r w:rsidR="00A35F51" w:rsidRPr="00AB493A">
              <w:rPr>
                <w:rFonts w:ascii="Calibri" w:eastAsia="맑은 고딕" w:hAnsi="Calibri" w:cs="Calibri"/>
                <w:color w:val="000000"/>
                <w:spacing w:val="-10"/>
                <w:kern w:val="0"/>
                <w:szCs w:val="20"/>
              </w:rPr>
              <w:t>the medical insurance premium for the Employee's dependents in the event the dependents of the Employee (spouse and/or children) live with him or her in Korea) pursuant to the National Medical Insurance Act of Korea.</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In the case that the Employee is working in a remote area (as designated by the undersigned Office of Education), the Employee may be eligible for a Rural Allowance of 100,000 Korean Won (KRW) per month. Designations for remote areas are determined individually by the Employer.</w:t>
            </w:r>
          </w:p>
        </w:tc>
      </w:tr>
      <w:tr w:rsidR="002C086B" w:rsidTr="00A35F51">
        <w:trPr>
          <w:trHeight w:val="185"/>
        </w:trPr>
        <w:tc>
          <w:tcPr>
            <w:tcW w:w="421" w:type="dxa"/>
            <w:vMerge w:val="restart"/>
            <w:tcBorders>
              <w:top w:val="single" w:sz="4" w:space="0" w:color="FFFFFF"/>
              <w:left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gridSpan w:val="2"/>
            <w:tcBorders>
              <w:top w:val="single" w:sz="4" w:space="0" w:color="FFFFFF"/>
              <w:left w:val="single" w:sz="4" w:space="0" w:color="FFFFFF"/>
              <w:bottom w:val="single" w:sz="4" w:space="0" w:color="FFFFFF"/>
              <w:right w:val="single" w:sz="4" w:space="0" w:color="FFFFFF"/>
            </w:tcBorders>
          </w:tcPr>
          <w:p w:rsidR="002C086B" w:rsidRPr="00625ABF" w:rsidRDefault="002C086B" w:rsidP="00FF0E95">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In the case that the Employee </w:t>
            </w:r>
            <w:r w:rsidR="00C50B0A">
              <w:rPr>
                <w:rFonts w:ascii="Calibri" w:eastAsia="맑은 고딕" w:hAnsi="Calibri" w:cs="Calibri"/>
                <w:color w:val="000000"/>
                <w:spacing w:val="-10"/>
                <w:kern w:val="0"/>
                <w:szCs w:val="20"/>
              </w:rPr>
              <w:t>commutes</w:t>
            </w:r>
            <w:r w:rsidR="00D363E9">
              <w:rPr>
                <w:rFonts w:ascii="Calibri" w:eastAsia="맑은 고딕" w:hAnsi="Calibri" w:cs="Calibri"/>
                <w:color w:val="000000"/>
                <w:spacing w:val="-10"/>
                <w:kern w:val="0"/>
                <w:szCs w:val="20"/>
              </w:rPr>
              <w:t xml:space="preserve"> to </w:t>
            </w:r>
            <w:r w:rsidRPr="00AB493A">
              <w:rPr>
                <w:rFonts w:ascii="Calibri" w:eastAsia="맑은 고딕" w:hAnsi="Calibri" w:cs="Calibri"/>
                <w:color w:val="000000"/>
                <w:spacing w:val="-10"/>
                <w:kern w:val="0"/>
                <w:szCs w:val="20"/>
              </w:rPr>
              <w:t>more than one school</w:t>
            </w:r>
            <w:r w:rsidR="0021317C">
              <w:rPr>
                <w:rFonts w:ascii="Calibri" w:eastAsia="맑은 고딕" w:hAnsi="Calibri" w:cs="Calibri"/>
                <w:color w:val="000000"/>
                <w:spacing w:val="-10"/>
                <w:kern w:val="0"/>
                <w:szCs w:val="20"/>
              </w:rPr>
              <w:t xml:space="preserve"> on a regular basis</w:t>
            </w:r>
            <w:r w:rsidRPr="00AB493A">
              <w:rPr>
                <w:rFonts w:ascii="Calibri" w:eastAsia="맑은 고딕" w:hAnsi="Calibri" w:cs="Calibri"/>
                <w:color w:val="000000"/>
                <w:spacing w:val="-10"/>
                <w:kern w:val="0"/>
                <w:szCs w:val="20"/>
              </w:rPr>
              <w:t>, the Employee shall receive a Multiple Schools Allowance as mentioned below. Two schools on the same premises are considered as separate schools.</w:t>
            </w:r>
            <w:r w:rsidR="00D363E9">
              <w:rPr>
                <w:rFonts w:ascii="Calibri" w:eastAsia="맑은 고딕" w:hAnsi="Calibri" w:cs="Calibri"/>
                <w:color w:val="000000"/>
                <w:spacing w:val="-10"/>
                <w:kern w:val="0"/>
                <w:szCs w:val="20"/>
              </w:rPr>
              <w:t xml:space="preserve"> </w:t>
            </w:r>
          </w:p>
        </w:tc>
      </w:tr>
      <w:tr w:rsidR="002C086B" w:rsidTr="00A35F51">
        <w:trPr>
          <w:trHeight w:val="184"/>
        </w:trPr>
        <w:tc>
          <w:tcPr>
            <w:tcW w:w="421" w:type="dxa"/>
            <w:vMerge/>
            <w:tcBorders>
              <w:left w:val="single" w:sz="4" w:space="0" w:color="FFFFFF"/>
              <w:right w:val="single" w:sz="4" w:space="0" w:color="FFFFFF"/>
            </w:tcBorders>
          </w:tcPr>
          <w:p w:rsidR="002C086B" w:rsidRPr="00AB493A" w:rsidRDefault="002C086B" w:rsidP="00D6050B">
            <w:pPr>
              <w:rPr>
                <w:rFonts w:ascii="맑은 고딕" w:eastAsia="맑은 고딕" w:hAnsi="맑은 고딕" w:cs="굴림"/>
                <w:color w:val="000000"/>
                <w:spacing w:val="-10"/>
                <w:kern w:val="0"/>
                <w:szCs w:val="20"/>
              </w:rPr>
            </w:pPr>
          </w:p>
        </w:tc>
        <w:tc>
          <w:tcPr>
            <w:tcW w:w="348"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hint="eastAsia"/>
                <w:color w:val="000000"/>
                <w:spacing w:val="-10"/>
                <w:kern w:val="0"/>
                <w:szCs w:val="20"/>
              </w:rPr>
              <w:t>1.</w:t>
            </w:r>
          </w:p>
        </w:tc>
        <w:tc>
          <w:tcPr>
            <w:tcW w:w="8247"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100,000 Korean Won (KRW) per month for two schools</w:t>
            </w:r>
          </w:p>
        </w:tc>
      </w:tr>
      <w:tr w:rsidR="002C086B" w:rsidTr="00A35F51">
        <w:trPr>
          <w:trHeight w:val="184"/>
        </w:trPr>
        <w:tc>
          <w:tcPr>
            <w:tcW w:w="421" w:type="dxa"/>
            <w:vMerge/>
            <w:tcBorders>
              <w:left w:val="single" w:sz="4" w:space="0" w:color="FFFFFF"/>
              <w:bottom w:val="single" w:sz="4" w:space="0" w:color="FFFFFF"/>
              <w:right w:val="single" w:sz="4" w:space="0" w:color="FFFFFF"/>
            </w:tcBorders>
          </w:tcPr>
          <w:p w:rsidR="002C086B" w:rsidRPr="00AB493A" w:rsidRDefault="002C086B" w:rsidP="00D6050B">
            <w:pPr>
              <w:rPr>
                <w:rFonts w:ascii="맑은 고딕" w:eastAsia="맑은 고딕" w:hAnsi="맑은 고딕" w:cs="굴림"/>
                <w:color w:val="000000"/>
                <w:spacing w:val="-10"/>
                <w:kern w:val="0"/>
                <w:szCs w:val="20"/>
              </w:rPr>
            </w:pPr>
          </w:p>
        </w:tc>
        <w:tc>
          <w:tcPr>
            <w:tcW w:w="348"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hint="eastAsia"/>
                <w:color w:val="000000"/>
                <w:spacing w:val="-10"/>
                <w:kern w:val="0"/>
                <w:szCs w:val="20"/>
              </w:rPr>
              <w:t>2.</w:t>
            </w:r>
          </w:p>
        </w:tc>
        <w:tc>
          <w:tcPr>
            <w:tcW w:w="8247"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150,000 Korean Won (KRW) per month for three or more schools.</w:t>
            </w:r>
          </w:p>
        </w:tc>
      </w:tr>
      <w:tr w:rsidR="002C086B" w:rsidTr="00A35F51">
        <w:trPr>
          <w:trHeight w:val="1298"/>
        </w:trPr>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gridSpan w:val="2"/>
            <w:tcBorders>
              <w:top w:val="single" w:sz="4" w:space="0" w:color="FFFFFF"/>
              <w:left w:val="single" w:sz="4" w:space="0" w:color="FFFFFF"/>
              <w:bottom w:val="single" w:sz="4" w:space="0" w:color="FFFFFF"/>
              <w:right w:val="single" w:sz="4" w:space="0" w:color="FFFFFF"/>
            </w:tcBorders>
          </w:tcPr>
          <w:p w:rsid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Employees, with the exception of Canadians and Irish, shall be eligible for exemption from paying Korean income tax during the period of the first two years of employment in Korea if they provide the following documents to the Employer before the first payment of salary:</w:t>
            </w:r>
          </w:p>
          <w:p w:rsidR="002C086B" w:rsidRDefault="002C086B" w:rsidP="00D6050B">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"Residence Certificate" issued by the relevant authority of the Employee's resident country</w:t>
            </w:r>
          </w:p>
          <w:p w:rsidR="002C086B" w:rsidRPr="002C086B" w:rsidRDefault="002C086B" w:rsidP="00D6050B">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“an Application for Tax Exemption" on non-resident's Korean source income provided under the Korean Tax Treaty. If the Employee has already worked more than two years in Korea, he/she shall not be eligible for tax exemption.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Pr>
                <w:rFonts w:ascii="맑은 고딕" w:eastAsia="맑은 고딕" w:hAnsi="맑은 고딕" w:hint="eastAsia"/>
                <w:spacing w:val="-10"/>
                <w:sz w:val="21"/>
                <w:szCs w:val="21"/>
              </w:rPr>
              <w:t>⑥</w:t>
            </w:r>
          </w:p>
        </w:tc>
        <w:tc>
          <w:tcPr>
            <w:tcW w:w="8595" w:type="dxa"/>
            <w:gridSpan w:val="2"/>
            <w:tcBorders>
              <w:top w:val="single" w:sz="4" w:space="0" w:color="FFFFFF"/>
              <w:left w:val="single" w:sz="4" w:space="0" w:color="FFFFFF"/>
              <w:bottom w:val="single" w:sz="4" w:space="0" w:color="FFFFFF"/>
              <w:right w:val="single" w:sz="4" w:space="0" w:color="FFFFFF"/>
            </w:tcBorders>
          </w:tcPr>
          <w:p w:rsidR="009410CC" w:rsidRDefault="002C086B" w:rsidP="00D6050B">
            <w:pPr>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The Employer, on behalf of the Employee, shall provide half of the national pension plan deduction (approximately 4.5% of salary) pursuant to the National Pension Corporation Act of Korea. American, Australian or Canadian Employees are eligible for a pension distribution refund if they submit the required documents to the Korean National Pension Corporation when they leave Korea after the completion of their Contract. </w:t>
            </w:r>
          </w:p>
          <w:p w:rsidR="00625ABF" w:rsidRPr="00EC44BB" w:rsidRDefault="002C086B" w:rsidP="00D6050B">
            <w:pPr>
              <w:rPr>
                <w:rFonts w:ascii="Calibri" w:hAnsi="Calibri" w:cs="Calibri"/>
              </w:rPr>
            </w:pPr>
            <w:r w:rsidRPr="00AB493A">
              <w:rPr>
                <w:rFonts w:ascii="맑은 고딕" w:eastAsia="맑은 고딕" w:hAnsi="맑은 고딕" w:cs="굴림" w:hint="eastAsia"/>
                <w:color w:val="000000"/>
                <w:spacing w:val="-10"/>
                <w:kern w:val="0"/>
                <w:szCs w:val="20"/>
              </w:rPr>
              <w:t>※</w:t>
            </w:r>
            <w:r w:rsidRPr="00AB493A">
              <w:rPr>
                <w:rFonts w:ascii="Calibri" w:eastAsia="맑은 고딕" w:hAnsi="Calibri" w:cs="Calibri"/>
                <w:color w:val="000000"/>
                <w:spacing w:val="-10"/>
                <w:kern w:val="0"/>
                <w:szCs w:val="20"/>
              </w:rPr>
              <w:t>Citizens of South Africa are not able to participate in the Korean National Pension Plan.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⑦</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be entitled to severance pay according to the Employee Retirement Benefit Security Act set out by the Ministry of Labor, upon successful completion of the final contract with the concerned Employer.</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AB493A" w:rsidRDefault="00625ABF"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⑧</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Employer may provide a special allowance to an employee who has made a great contribution to the Employer and/or who is determined to work at a special institute by the Employer.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rsidTr="00A35F51">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14</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연차유급휴가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피고용자에게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조에 규정한 고용기간동안 </w:t>
            </w:r>
            <w:r w:rsidRPr="00AB493A">
              <w:rPr>
                <w:rFonts w:ascii="Calibri" w:eastAsia="맑은 고딕" w:hAnsi="Calibri" w:cs="Calibri"/>
                <w:color w:val="000000"/>
                <w:spacing w:val="-10"/>
                <w:w w:val="95"/>
                <w:kern w:val="0"/>
                <w:sz w:val="18"/>
                <w:szCs w:val="20"/>
              </w:rPr>
              <w:t xml:space="preserve">26 </w:t>
            </w:r>
            <w:r w:rsidRPr="00AB493A">
              <w:rPr>
                <w:rFonts w:ascii="맑은 고딕" w:eastAsia="맑은 고딕" w:hAnsi="맑은 고딕" w:cs="굴림" w:hint="eastAsia"/>
                <w:color w:val="000000"/>
                <w:spacing w:val="-10"/>
                <w:w w:val="95"/>
                <w:kern w:val="0"/>
                <w:sz w:val="18"/>
                <w:szCs w:val="20"/>
              </w:rPr>
              <w:t>근무일의 유급휴가를 주되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원활한 업무진행을 위해 고용자는 피고용자와 협의하여 휴가시기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학교 재량 휴업일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개교기념일 등 학기 중 휴무일</w:t>
            </w:r>
            <w:r w:rsidR="00520EA9">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포함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조정할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조의 유급휴가는 근로기준법의 연차유급휴가로 본다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이 유급휴가를 받기 위해서는 </w:t>
            </w:r>
            <w:r w:rsidRPr="00AB493A">
              <w:rPr>
                <w:rFonts w:ascii="Calibri" w:eastAsia="맑은 고딕" w:hAnsi="Calibri" w:cs="Calibri"/>
                <w:color w:val="000000"/>
                <w:spacing w:val="-10"/>
                <w:w w:val="95"/>
                <w:kern w:val="0"/>
                <w:sz w:val="18"/>
                <w:szCs w:val="20"/>
              </w:rPr>
              <w:t>15</w:t>
            </w:r>
            <w:r w:rsidRPr="00AB493A">
              <w:rPr>
                <w:rFonts w:ascii="맑은 고딕" w:eastAsia="맑은 고딕" w:hAnsi="맑은 고딕" w:cs="굴림" w:hint="eastAsia"/>
                <w:color w:val="000000"/>
                <w:spacing w:val="-10"/>
                <w:w w:val="95"/>
                <w:kern w:val="0"/>
                <w:sz w:val="18"/>
                <w:szCs w:val="20"/>
              </w:rPr>
              <w:t>일전에 소속기관장에게 휴가를 신청하여 승인을 받아야 한다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625AB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4"/>
                <w:w w:val="95"/>
                <w:kern w:val="0"/>
                <w:sz w:val="18"/>
                <w:szCs w:val="20"/>
              </w:rPr>
              <w:t>피고용자는 방학과 유급휴가의 차이를 숙지하여야 한다</w:t>
            </w:r>
            <w:r w:rsidRPr="00AB493A">
              <w:rPr>
                <w:rFonts w:ascii="Calibri" w:eastAsia="맑은 고딕" w:hAnsi="Calibri" w:cs="Calibri"/>
                <w:color w:val="000000"/>
                <w:spacing w:val="-14"/>
                <w:w w:val="95"/>
                <w:kern w:val="0"/>
                <w:sz w:val="18"/>
                <w:szCs w:val="20"/>
              </w:rPr>
              <w:t xml:space="preserve">. </w:t>
            </w:r>
            <w:r w:rsidRPr="00AB493A">
              <w:rPr>
                <w:rFonts w:ascii="맑은 고딕" w:eastAsia="맑은 고딕" w:hAnsi="맑은 고딕" w:cs="굴림" w:hint="eastAsia"/>
                <w:color w:val="000000"/>
                <w:spacing w:val="-14"/>
                <w:w w:val="95"/>
                <w:kern w:val="0"/>
                <w:sz w:val="18"/>
                <w:szCs w:val="20"/>
              </w:rPr>
              <w:t>피고용자는 방학 기간이라 할지라도 유급 휴가</w:t>
            </w:r>
            <w:r w:rsidRPr="00AB493A">
              <w:rPr>
                <w:rFonts w:ascii="맑은 고딕" w:eastAsia="맑은 고딕" w:hAnsi="맑은 고딕" w:cs="굴림" w:hint="eastAsia"/>
                <w:color w:val="000000"/>
                <w:spacing w:val="-10"/>
                <w:w w:val="95"/>
                <w:kern w:val="0"/>
                <w:sz w:val="18"/>
                <w:szCs w:val="20"/>
              </w:rPr>
              <w:t>를 사전 승인받은 경우가 아니라면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정상적으로 근무하여야 한다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지각</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조퇴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외출 및 반일연가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회의 경우 누계시간으로 계산하며 </w:t>
            </w:r>
            <w:r w:rsidRPr="00AB493A">
              <w:rPr>
                <w:rFonts w:ascii="Calibri" w:eastAsia="맑은 고딕" w:hAnsi="Calibri" w:cs="Calibri"/>
                <w:color w:val="000000"/>
                <w:spacing w:val="-10"/>
                <w:w w:val="95"/>
                <w:kern w:val="0"/>
                <w:sz w:val="18"/>
                <w:szCs w:val="20"/>
              </w:rPr>
              <w:t>8</w:t>
            </w:r>
            <w:r w:rsidRPr="00AB493A">
              <w:rPr>
                <w:rFonts w:ascii="맑은 고딕" w:eastAsia="맑은 고딕" w:hAnsi="맑은 고딕" w:cs="굴림" w:hint="eastAsia"/>
                <w:color w:val="000000"/>
                <w:spacing w:val="-10"/>
                <w:w w:val="95"/>
                <w:kern w:val="0"/>
                <w:sz w:val="18"/>
                <w:szCs w:val="20"/>
              </w:rPr>
              <w:t xml:space="preserve">시간을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일로 공제한다</w:t>
            </w:r>
            <w:r w:rsidRPr="00AB493A">
              <w:rPr>
                <w:rFonts w:ascii="Calibri" w:eastAsia="맑은 고딕" w:hAnsi="Calibri" w:cs="Calibri"/>
                <w:color w:val="000000"/>
                <w:spacing w:val="-10"/>
                <w:w w:val="95"/>
                <w:kern w:val="0"/>
                <w:sz w:val="18"/>
                <w:szCs w:val="20"/>
              </w:rPr>
              <w:t>. 8</w:t>
            </w:r>
            <w:r w:rsidRPr="00AB493A">
              <w:rPr>
                <w:rFonts w:ascii="맑은 고딕" w:eastAsia="맑은 고딕" w:hAnsi="맑은 고딕" w:cs="굴림" w:hint="eastAsia"/>
                <w:color w:val="000000"/>
                <w:spacing w:val="-10"/>
                <w:w w:val="95"/>
                <w:kern w:val="0"/>
                <w:sz w:val="18"/>
                <w:szCs w:val="20"/>
              </w:rPr>
              <w:t>시간미만은 계산하지 않는다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계약만료 이전에 고용계약을 해지할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유급 휴가일은 근무기간에 비례하여 산정하며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허용된 휴가일을 초과하여 사용하였을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초과 사용한 휴가일수는 무급으로 한다</w:t>
            </w:r>
            <w:r w:rsidRPr="00AB493A">
              <w:rPr>
                <w:rFonts w:ascii="Calibri" w:eastAsia="맑은 고딕" w:hAnsi="Calibri" w:cs="Calibri"/>
                <w:color w:val="000000"/>
                <w:spacing w:val="-10"/>
                <w:w w:val="95"/>
                <w:kern w:val="0"/>
                <w:sz w:val="18"/>
                <w:szCs w:val="20"/>
              </w:rPr>
              <w:t>.</w:t>
            </w:r>
          </w:p>
        </w:tc>
      </w:tr>
      <w:tr w:rsidR="002C086B" w:rsidTr="00A35F51">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520EA9">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w w:val="95"/>
                <w:kern w:val="0"/>
                <w:szCs w:val="20"/>
              </w:rPr>
              <w:t xml:space="preserve">Article 14 (Annual Paid Leave) </w:t>
            </w:r>
            <w:r w:rsidRPr="00AB493A">
              <w:rPr>
                <w:rFonts w:ascii="Calibri" w:eastAsia="맑은 고딕" w:hAnsi="맑은 고딕" w:cs="굴림" w:hint="eastAsia"/>
                <w:color w:val="000000"/>
                <w:spacing w:val="-10"/>
                <w:kern w:val="0"/>
                <w:szCs w:val="20"/>
              </w:rPr>
              <w:t>①</w:t>
            </w:r>
            <w:r w:rsidRPr="00AB493A">
              <w:rPr>
                <w:rFonts w:ascii="Calibri" w:eastAsia="맑은 고딕" w:hAnsi="맑은 고딕" w:cs="굴림" w:hint="eastAsia"/>
                <w:color w:val="000000"/>
                <w:spacing w:val="-10"/>
                <w:kern w:val="0"/>
                <w:szCs w:val="20"/>
              </w:rPr>
              <w:t xml:space="preserve"> </w:t>
            </w:r>
            <w:r w:rsidRPr="00AB493A">
              <w:rPr>
                <w:rFonts w:ascii="Calibri" w:eastAsia="맑은 고딕" w:hAnsi="Calibri" w:cs="Calibri"/>
                <w:color w:val="000000"/>
                <w:spacing w:val="-10"/>
                <w:w w:val="95"/>
                <w:kern w:val="0"/>
                <w:szCs w:val="20"/>
              </w:rPr>
              <w:t xml:space="preserve">The Employee shall be entitled to a vacation period of a total of twenty six (26) working days during the Term of the Employment set forth under Article 5 hereof. If any requested vacation period interferes with the smooth operation of the programming of the school or institute, the Employer and the Employee shall negotiate an alternate vacation date(s) so that the requested vacation period does not interfere with the school schedule. </w:t>
            </w:r>
            <w:r w:rsidRPr="00AB493A">
              <w:rPr>
                <w:rFonts w:ascii="Calibri" w:eastAsia="맑은 고딕" w:hAnsi="Calibri" w:cs="Calibri"/>
                <w:color w:val="000000"/>
                <w:spacing w:val="-10"/>
                <w:kern w:val="0"/>
                <w:szCs w:val="20"/>
              </w:rPr>
              <w:t>The annual paid leave is administered in accordance wit</w:t>
            </w:r>
            <w:r w:rsidR="00520EA9">
              <w:rPr>
                <w:rFonts w:ascii="Calibri" w:eastAsia="맑은 고딕" w:hAnsi="Calibri" w:cs="Calibri"/>
                <w:color w:val="000000"/>
                <w:spacing w:val="-10"/>
                <w:kern w:val="0"/>
                <w:szCs w:val="20"/>
              </w:rPr>
              <w:t>h the Korean Labor Standard Act</w:t>
            </w:r>
            <w:r w:rsidRPr="00AB493A">
              <w:rPr>
                <w:rFonts w:ascii="Calibri" w:eastAsia="맑은 고딕" w:hAnsi="Calibri" w:cs="Calibri"/>
                <w:color w:val="000000"/>
                <w:spacing w:val="-10"/>
                <w:kern w:val="0"/>
                <w:szCs w:val="20"/>
              </w:rPr>
              <w:t xml:space="preserve"> (School closures such as in-semester school holiday(s), s</w:t>
            </w:r>
            <w:r w:rsidR="00520EA9">
              <w:rPr>
                <w:rFonts w:ascii="Calibri" w:eastAsia="맑은 고딕" w:hAnsi="Calibri" w:cs="Calibri"/>
                <w:color w:val="000000"/>
                <w:spacing w:val="-10"/>
                <w:kern w:val="0"/>
                <w:szCs w:val="20"/>
              </w:rPr>
              <w:t xml:space="preserve">chool anniversary day(s), etc., will </w:t>
            </w:r>
            <w:r w:rsidRPr="00AB493A">
              <w:rPr>
                <w:rFonts w:ascii="Calibri" w:eastAsia="맑은 고딕" w:hAnsi="Calibri" w:cs="Calibri"/>
                <w:color w:val="000000"/>
                <w:spacing w:val="-10"/>
                <w:kern w:val="0"/>
                <w:szCs w:val="20"/>
              </w:rPr>
              <w:t>be considered part of the twenty six (26) working days paid leave).</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apply for and obtain the Employer's consent to take any paid leave a minimum of fifteen (15) calendar days in advance of the requested date of leave.</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note the difference between school vacation and Paid Vacation days; the Employee is expected to fulfill all normal working duties during the school vacation period unless the Employee has received prior approval to use paid vacation leave during the school vacation period.</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Regardless of the number of days over which the Paid Leave falls, eight (8) accumulated hours of Paid Leave shall be counted as one day. This includes tardiness, early leave, other absences during the work day and/or half-days of Paid Leave. A total of</w:t>
            </w:r>
            <w:r w:rsidR="00D46EE5">
              <w:rPr>
                <w:rFonts w:ascii="Calibri" w:eastAsia="맑은 고딕" w:hAnsi="Calibri" w:cs="Calibri"/>
                <w:color w:val="000000"/>
                <w:spacing w:val="-10"/>
                <w:kern w:val="0"/>
                <w:szCs w:val="20"/>
              </w:rPr>
              <w:t xml:space="preserve"> less than eight (8) hours will</w:t>
            </w:r>
            <w:r w:rsidRPr="00AB493A">
              <w:rPr>
                <w:rFonts w:ascii="Calibri" w:eastAsia="맑은 고딕" w:hAnsi="Calibri" w:cs="Calibri"/>
                <w:color w:val="000000"/>
                <w:spacing w:val="-10"/>
                <w:kern w:val="0"/>
                <w:szCs w:val="20"/>
              </w:rPr>
              <w:t xml:space="preserve"> not be counted.</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한양신명조" w:hAnsi="Calibri" w:cs="Calibri"/>
                <w:color w:val="000000"/>
                <w:spacing w:val="-10"/>
                <w:kern w:val="0"/>
                <w:szCs w:val="20"/>
              </w:rPr>
              <w:t xml:space="preserve">In case of the termination of this Contract (including a renewal contract), annual paid leave shall be pro-rated based on the actual number of days of employment completed. If the Employee used more than the allowed vacation days, he or she is entitled to, those days shall be unpaid. The remaining days specified in the foregoing clause </w:t>
            </w:r>
            <w:r w:rsidRPr="00AB493A">
              <w:rPr>
                <w:rFonts w:ascii="한양신명조" w:eastAsia="한양신명조" w:hAnsi="굴림" w:cs="굴림" w:hint="eastAsia"/>
                <w:color w:val="000000"/>
                <w:spacing w:val="-10"/>
                <w:kern w:val="0"/>
                <w:szCs w:val="20"/>
              </w:rPr>
              <w:t xml:space="preserve">① </w:t>
            </w:r>
            <w:r w:rsidRPr="00AB493A">
              <w:rPr>
                <w:rFonts w:ascii="Calibri" w:eastAsia="한양신명조" w:hAnsi="Calibri" w:cs="Calibri"/>
                <w:color w:val="000000"/>
                <w:spacing w:val="-10"/>
                <w:kern w:val="0"/>
                <w:szCs w:val="20"/>
              </w:rPr>
              <w:t>shall be surrendered.</w:t>
            </w:r>
          </w:p>
        </w:tc>
      </w:tr>
    </w:tbl>
    <w:p w:rsidR="00D77F96" w:rsidRPr="00D77F96" w:rsidRDefault="00D77F96"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rsidTr="00961FD6">
        <w:tc>
          <w:tcPr>
            <w:tcW w:w="9016" w:type="dxa"/>
            <w:gridSpan w:val="2"/>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병가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① 피고용자는 고용기간 중 출근할 수 없는 정도의 질환이 있을 때 근무 시간 시작 후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시간 이내에 소속기관장의 승인을 받아 유급병가를 받을 수 있다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유급병가 기간은 현 계약기간 동안 근무일 기준 총 </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 이내이며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유급 병가일수가 총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 xml:space="preserve">일을 초과하는 </w:t>
            </w:r>
            <w:r w:rsidRPr="00FA3B5F">
              <w:rPr>
                <w:rFonts w:ascii="맑은 고딕" w:eastAsia="맑은 고딕" w:hAnsi="맑은 고딕" w:cs="굴림" w:hint="eastAsia"/>
                <w:color w:val="000000"/>
                <w:spacing w:val="-10"/>
                <w:w w:val="95"/>
                <w:kern w:val="0"/>
                <w:sz w:val="18"/>
                <w:szCs w:val="18"/>
              </w:rPr>
              <w:lastRenderedPageBreak/>
              <w:t>경우에는 병가 사용 시마다 매번 의사의 진단서를 병가 만료 익 일 소속기관장에게 제출하여야 한다</w:t>
            </w:r>
            <w:r w:rsidRPr="00FA3B5F">
              <w:rPr>
                <w:rFonts w:ascii="Calibri" w:eastAsia="맑은 고딕" w:hAnsi="Calibri" w:cs="Calibri"/>
                <w:color w:val="000000"/>
                <w:spacing w:val="-10"/>
                <w:w w:val="95"/>
                <w:kern w:val="0"/>
                <w:sz w:val="18"/>
                <w:szCs w:val="18"/>
              </w:rPr>
              <w:t xml:space="preserve">. </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유급 병가기간이 </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일을 초과하는 경우에는 무급으로 한다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병가 일수 및 사유는 근무상황부에 기록되며 고용자는 피고용자의 복무 평가 및 재계약시 근거 자료로 활용한다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병지참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병조퇴</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 xml:space="preserve">병외출 및 반일병가의 경우 누계시간으로 계산하며 </w:t>
            </w:r>
            <w:r w:rsidRPr="00FA3B5F">
              <w:rPr>
                <w:rFonts w:ascii="Calibri" w:eastAsia="맑은 고딕" w:hAnsi="Calibri" w:cs="Calibri"/>
                <w:color w:val="000000"/>
                <w:spacing w:val="-12"/>
                <w:w w:val="95"/>
                <w:kern w:val="0"/>
                <w:sz w:val="18"/>
                <w:szCs w:val="18"/>
              </w:rPr>
              <w:t>8</w:t>
            </w:r>
            <w:r w:rsidRPr="00FA3B5F">
              <w:rPr>
                <w:rFonts w:ascii="맑은 고딕" w:eastAsia="맑은 고딕" w:hAnsi="맑은 고딕" w:cs="굴림" w:hint="eastAsia"/>
                <w:color w:val="000000"/>
                <w:spacing w:val="-12"/>
                <w:w w:val="95"/>
                <w:kern w:val="0"/>
                <w:sz w:val="18"/>
                <w:szCs w:val="18"/>
              </w:rPr>
              <w:t xml:space="preserve">시간을 병가 </w:t>
            </w:r>
            <w:r w:rsidRPr="00FA3B5F">
              <w:rPr>
                <w:rFonts w:ascii="Calibri" w:eastAsia="맑은 고딕" w:hAnsi="Calibri" w:cs="Calibri"/>
                <w:color w:val="000000"/>
                <w:spacing w:val="-12"/>
                <w:w w:val="95"/>
                <w:kern w:val="0"/>
                <w:sz w:val="18"/>
                <w:szCs w:val="18"/>
              </w:rPr>
              <w:t>1</w:t>
            </w:r>
            <w:r w:rsidRPr="00FA3B5F">
              <w:rPr>
                <w:rFonts w:ascii="맑은 고딕" w:eastAsia="맑은 고딕" w:hAnsi="맑은 고딕" w:cs="굴림" w:hint="eastAsia"/>
                <w:color w:val="000000"/>
                <w:spacing w:val="-12"/>
                <w:w w:val="95"/>
                <w:kern w:val="0"/>
                <w:sz w:val="18"/>
                <w:szCs w:val="18"/>
              </w:rPr>
              <w:t>일로 공제한다</w:t>
            </w:r>
            <w:r w:rsidRPr="00FA3B5F">
              <w:rPr>
                <w:rFonts w:ascii="Calibri" w:eastAsia="맑은 고딕" w:hAnsi="Calibri" w:cs="Calibri"/>
                <w:color w:val="000000"/>
                <w:spacing w:val="-12"/>
                <w:w w:val="95"/>
                <w:kern w:val="0"/>
                <w:sz w:val="18"/>
                <w:szCs w:val="18"/>
              </w:rPr>
              <w:t>. 8</w:t>
            </w:r>
            <w:r w:rsidRPr="00FA3B5F">
              <w:rPr>
                <w:rFonts w:ascii="맑은 고딕" w:eastAsia="맑은 고딕" w:hAnsi="맑은 고딕" w:cs="굴림" w:hint="eastAsia"/>
                <w:color w:val="000000"/>
                <w:spacing w:val="-12"/>
                <w:w w:val="95"/>
                <w:kern w:val="0"/>
                <w:sz w:val="18"/>
                <w:szCs w:val="18"/>
              </w:rPr>
              <w:t>시간</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미만은 계산하지 않는다</w:t>
            </w:r>
            <w:r w:rsidRPr="00FA3B5F">
              <w:rPr>
                <w:rFonts w:ascii="Calibri" w:eastAsia="맑은 고딕" w:hAnsi="Calibri" w:cs="Calibri"/>
                <w:color w:val="000000"/>
                <w:spacing w:val="-10"/>
                <w:w w:val="95"/>
                <w:kern w:val="0"/>
                <w:sz w:val="18"/>
                <w:szCs w:val="18"/>
              </w:rPr>
              <w:t>.</w:t>
            </w:r>
          </w:p>
        </w:tc>
      </w:tr>
      <w:tr w:rsidR="00592CAB" w:rsidTr="00961FD6">
        <w:tc>
          <w:tcPr>
            <w:tcW w:w="421" w:type="dxa"/>
            <w:tcBorders>
              <w:top w:val="single" w:sz="4" w:space="0" w:color="FFFFFF"/>
              <w:left w:val="single" w:sz="4" w:space="0" w:color="FFFFFF"/>
              <w:bottom w:val="single" w:sz="4" w:space="0" w:color="FFFFFF"/>
              <w:right w:val="single" w:sz="4" w:space="0" w:color="FFFFFF"/>
            </w:tcBorders>
          </w:tcPr>
          <w:p w:rsidR="00592CAB" w:rsidRPr="00FA3B5F" w:rsidRDefault="00592CAB" w:rsidP="00D6050B">
            <w:pPr>
              <w:rPr>
                <w:rFonts w:ascii="맑은 고딕" w:eastAsia="맑은 고딕" w:hAnsi="맑은 고딕" w:cs="굴림"/>
                <w:color w:val="000000"/>
                <w:spacing w:val="-10"/>
                <w:kern w:val="0"/>
                <w:sz w:val="18"/>
                <w:szCs w:val="18"/>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592CAB" w:rsidRPr="00592CAB" w:rsidRDefault="00592CAB" w:rsidP="00592CAB">
            <w:pPr>
              <w:pStyle w:val="ac"/>
              <w:spacing w:after="240" w:line="240" w:lineRule="auto"/>
              <w:rPr>
                <w:rFonts w:ascii="Calibri" w:hAnsi="Calibri" w:cs="Calibri"/>
                <w:sz w:val="18"/>
                <w:szCs w:val="18"/>
              </w:rPr>
            </w:pPr>
            <w:r w:rsidRPr="00592CAB">
              <w:rPr>
                <w:rFonts w:ascii="Calibri" w:eastAsia="맑은 고딕" w:hAnsi="Calibri" w:cs="Calibri"/>
                <w:spacing w:val="-10"/>
                <w:w w:val="95"/>
                <w:sz w:val="18"/>
                <w:szCs w:val="18"/>
              </w:rPr>
              <w:t>계약만료</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이전에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고용계약을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해지할</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유급병가</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기간은</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근무기간에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비례하여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산정하며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허용된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유급병가일을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사용하였을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병가일수는</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무급으로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한다</w:t>
            </w:r>
            <w:r w:rsidRPr="00592CAB">
              <w:rPr>
                <w:rFonts w:ascii="Calibri" w:eastAsia="맑은 고딕" w:hAnsi="Calibri" w:cs="Calibri"/>
                <w:spacing w:val="-10"/>
                <w:w w:val="95"/>
                <w:sz w:val="18"/>
                <w:szCs w:val="18"/>
              </w:rPr>
              <w:t>.</w:t>
            </w:r>
          </w:p>
        </w:tc>
      </w:tr>
      <w:tr w:rsidR="002C086B" w:rsidTr="00961FD6">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15 (Sick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entitled to a paid Sick Leave in the case of any illness or injury which prevents the Employee from performing the duties herein only with the express consent of the Employer. The Employee shall notify the Employer of any absence due to sickness within one (1) hour of the beginning of the Employee's duties.</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Employee's paid Sick Leave during the Term of Employment shall not exceed eleven (11) working days. Regardless of whether the sick-leave days are consecutive or individual, the Employee shall not require a doctor's note for the first three (3) days of sick leave taken during the Term of Employment. However, a practicing doctor's medical report shall be required for any sick-leave periods taken above the three-day threshold, whether these days are consecutive or individual. The time period of the sick leave must not exceed the period advised by the physician's report. Letters from a physician must be submitted to the Employer on the first day that the Employee returns to the work place.</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If the Employee requires a Sick Leave of more than eleven (11) working days during the Term of Employment, any working days beyond the 11-day limit will be unpaid.</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total number of days of Sick Leave (both paid and unpaid) used by the Employee and the reasons for taking Sick Leave will be included in the Employee's Attendance Record Card, which shall be utilized by the Employer to evaluate the Employee's conduct and determine the Employee's contract renewal.</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Regardless of the number of days over which the Sick Leave falls, eight</w:t>
            </w:r>
            <w:r w:rsidR="005E6429">
              <w:rPr>
                <w:rFonts w:ascii="Calibri" w:eastAsia="맑은 고딕" w:hAnsi="Calibri" w:cs="Calibri"/>
                <w:color w:val="000000"/>
                <w:spacing w:val="-10"/>
                <w:kern w:val="0"/>
                <w:szCs w:val="20"/>
              </w:rPr>
              <w:t xml:space="preserve"> </w:t>
            </w:r>
            <w:r w:rsidRPr="00AB493A">
              <w:rPr>
                <w:rFonts w:ascii="Calibri" w:eastAsia="맑은 고딕" w:hAnsi="Calibri" w:cs="Calibri"/>
                <w:color w:val="000000"/>
                <w:spacing w:val="-10"/>
                <w:kern w:val="0"/>
                <w:szCs w:val="20"/>
              </w:rPr>
              <w:t>(8) accumulated hours of Sick Leave shall be counted as one day. This includes tardiness, early leave, other absences during the work day and/or half-days of Sick Leave. A total of less than eight(8) hours will not be counted.</w:t>
            </w:r>
          </w:p>
        </w:tc>
      </w:tr>
      <w:tr w:rsidR="00592CAB" w:rsidTr="00961FD6">
        <w:tc>
          <w:tcPr>
            <w:tcW w:w="421" w:type="dxa"/>
            <w:tcBorders>
              <w:top w:val="single" w:sz="4" w:space="0" w:color="FFFFFF"/>
              <w:left w:val="single" w:sz="4" w:space="0" w:color="FFFFFF"/>
              <w:bottom w:val="single" w:sz="4" w:space="0" w:color="FFFFFF"/>
              <w:right w:val="single" w:sz="4" w:space="0" w:color="FFFFFF"/>
            </w:tcBorders>
          </w:tcPr>
          <w:p w:rsidR="00592CAB" w:rsidRPr="00AB493A" w:rsidRDefault="00592CAB" w:rsidP="00D6050B">
            <w:pPr>
              <w:rPr>
                <w:rFonts w:ascii="맑은 고딕" w:eastAsia="맑은 고딕" w:hAnsi="맑은 고딕" w:cs="굴림"/>
                <w:color w:val="000000"/>
                <w:spacing w:val="-10"/>
                <w:kern w:val="0"/>
                <w:szCs w:val="20"/>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In case of the termination of this Contract (including a renewal contract), paid sick leave shall be pro-rated based on</w:t>
            </w:r>
          </w:p>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the actual number of days of employment completed. If the Employee used more than the allowed paid sick leave, he</w:t>
            </w:r>
          </w:p>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 xml:space="preserve">or she is entitled to, those days shall be unpaid. The remaining days specified in the foregoing clause ③ shall be </w:t>
            </w:r>
          </w:p>
          <w:p w:rsidR="00592CAB" w:rsidRPr="00592CAB" w:rsidRDefault="00592CAB" w:rsidP="00592CAB">
            <w:pPr>
              <w:snapToGrid w:val="0"/>
              <w:ind w:left="508" w:hanging="508"/>
              <w:textAlignment w:val="baseline"/>
              <w:rPr>
                <w:rFonts w:ascii="Calibri" w:eastAsia="굴림" w:hAnsi="Calibri" w:cs="Calibri"/>
                <w:color w:val="000000"/>
                <w:kern w:val="0"/>
                <w:szCs w:val="20"/>
              </w:rPr>
            </w:pPr>
            <w:r w:rsidRPr="00592CAB">
              <w:rPr>
                <w:rFonts w:ascii="Calibri" w:eastAsia="-윤명조120" w:hAnsi="Calibri" w:cs="Calibri"/>
                <w:color w:val="000000"/>
                <w:spacing w:val="-10"/>
                <w:kern w:val="0"/>
                <w:szCs w:val="20"/>
              </w:rPr>
              <w:t>surrendered.</w:t>
            </w:r>
          </w:p>
          <w:p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B49B1" w:rsidTr="00961FD6">
        <w:trPr>
          <w:trHeight w:val="352"/>
        </w:trPr>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16</w:t>
            </w:r>
            <w:r w:rsidRPr="00AB493A">
              <w:rPr>
                <w:rFonts w:ascii="맑은 고딕" w:eastAsia="맑은 고딕" w:hAnsi="맑은 고딕" w:cs="굴림" w:hint="eastAsia"/>
                <w:color w:val="000000"/>
                <w:spacing w:val="-10"/>
                <w:w w:val="95"/>
                <w:kern w:val="0"/>
                <w:sz w:val="18"/>
                <w:szCs w:val="20"/>
              </w:rPr>
              <w:t>조</w:t>
            </w:r>
            <w:r w:rsidRPr="00AB493A">
              <w:rPr>
                <w:rFonts w:ascii="한양신명조" w:eastAsia="맑은 고딕" w:hAnsi="굴림" w:cs="굴림"/>
                <w:color w:val="000000"/>
                <w:spacing w:val="-12"/>
                <w:w w:val="95"/>
                <w:kern w:val="0"/>
                <w:sz w:val="18"/>
                <w:szCs w:val="20"/>
              </w:rPr>
              <w:t xml:space="preserve"> </w:t>
            </w:r>
            <w:r w:rsidRPr="00AB493A">
              <w:rPr>
                <w:rFonts w:ascii="Calibri" w:eastAsia="맑은 고딕" w:hAnsi="Calibri" w:cs="Calibri"/>
                <w:color w:val="000000"/>
                <w:spacing w:val="-12"/>
                <w:w w:val="95"/>
                <w:kern w:val="0"/>
                <w:sz w:val="18"/>
                <w:szCs w:val="20"/>
              </w:rPr>
              <w:t>(</w:t>
            </w:r>
            <w:r w:rsidRPr="00AB493A">
              <w:rPr>
                <w:rFonts w:ascii="맑은 고딕" w:eastAsia="맑은 고딕" w:hAnsi="맑은 고딕" w:cs="굴림" w:hint="eastAsia"/>
                <w:color w:val="000000"/>
                <w:spacing w:val="-12"/>
                <w:w w:val="95"/>
                <w:kern w:val="0"/>
                <w:sz w:val="18"/>
                <w:szCs w:val="20"/>
              </w:rPr>
              <w:t>특별휴가</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① 피고용자는 다음 각 호의 사유가 있을 경우 소속기관장의 승인을 받아 유급 특별휴가를 받을 수 있다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특별휴가중 경조사휴가 기간은 토요일과 일요일</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대한민국 공휴일을 포함하지 아니한다</w:t>
            </w:r>
            <w:r w:rsidRPr="00AB493A">
              <w:rPr>
                <w:rFonts w:ascii="Calibri" w:eastAsia="맑은 고딕" w:hAnsi="Calibri" w:cs="Calibri"/>
                <w:color w:val="000000"/>
                <w:spacing w:val="-12"/>
                <w:w w:val="95"/>
                <w:kern w:val="0"/>
                <w:sz w:val="18"/>
                <w:szCs w:val="20"/>
              </w:rPr>
              <w:t>.</w:t>
            </w:r>
            <w:r w:rsidRPr="00AB493A">
              <w:rPr>
                <w:rFonts w:ascii="한양신명조" w:eastAsia="맑은 고딕" w:hAnsi="굴림" w:cs="굴림"/>
                <w:color w:val="000000"/>
                <w:spacing w:val="-10"/>
                <w:w w:val="95"/>
                <w:kern w:val="0"/>
                <w:sz w:val="18"/>
                <w:szCs w:val="20"/>
              </w:rPr>
              <w:t xml:space="preserve"> </w:t>
            </w:r>
          </w:p>
        </w:tc>
      </w:tr>
      <w:tr w:rsidR="008B49B1" w:rsidTr="00961FD6">
        <w:trPr>
          <w:trHeight w:val="351"/>
        </w:trPr>
        <w:tc>
          <w:tcPr>
            <w:tcW w:w="421" w:type="dxa"/>
            <w:tcBorders>
              <w:top w:val="single" w:sz="4" w:space="0" w:color="FFFFFF"/>
              <w:left w:val="single" w:sz="4" w:space="0" w:color="FFFFFF"/>
              <w:bottom w:val="single" w:sz="4" w:space="0" w:color="FFFFFF"/>
              <w:right w:val="single" w:sz="4" w:space="0" w:color="FFFFFF"/>
            </w:tcBorders>
          </w:tcPr>
          <w:p w:rsidR="008B49B1" w:rsidRPr="00AB493A"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 본인의 결혼 </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자녀의 결혼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w:t>
            </w:r>
          </w:p>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 배우자의 출산 </w:t>
            </w:r>
            <w:r w:rsidRPr="00AB493A">
              <w:rPr>
                <w:rFonts w:ascii="Calibri" w:eastAsia="맑은 고딕" w:hAnsi="Calibri" w:cs="Calibri"/>
                <w:color w:val="000000"/>
                <w:spacing w:val="-10"/>
                <w:w w:val="95"/>
                <w:kern w:val="0"/>
                <w:sz w:val="18"/>
                <w:szCs w:val="20"/>
              </w:rPr>
              <w:t>10</w:t>
            </w:r>
            <w:r w:rsidRPr="00AB493A">
              <w:rPr>
                <w:rFonts w:ascii="맑은 고딕" w:eastAsia="맑은 고딕" w:hAnsi="맑은 고딕" w:cs="굴림" w:hint="eastAsia"/>
                <w:color w:val="000000"/>
                <w:spacing w:val="-10"/>
                <w:w w:val="95"/>
                <w:kern w:val="0"/>
                <w:sz w:val="18"/>
                <w:szCs w:val="20"/>
              </w:rPr>
              <w:t>일</w:t>
            </w:r>
          </w:p>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피고용자의 배우자</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본인 및 배우자의 부모 사망 </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본인 및 배우자의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외</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 xml:space="preserve">조부모 사망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자녀와 그 자녀의 배우자 사망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본인 및 배우자의 형제자매 사망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w:t>
            </w:r>
          </w:p>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Pr>
                <w:rFonts w:ascii="맑은 고딕" w:eastAsia="맑은 고딕" w:hAnsi="맑은 고딕" w:cs="굴림" w:hint="eastAsia"/>
                <w:color w:val="000000"/>
                <w:spacing w:val="-10"/>
                <w:w w:val="95"/>
                <w:kern w:val="0"/>
                <w:sz w:val="18"/>
                <w:szCs w:val="20"/>
              </w:rPr>
              <w:t xml:space="preserve">피고용자 본인의 출산 전휴를 합하여 </w:t>
            </w:r>
            <w:r>
              <w:rPr>
                <w:rFonts w:ascii="맑은 고딕" w:eastAsia="맑은 고딕" w:hAnsi="맑은 고딕" w:cs="굴림"/>
                <w:color w:val="000000"/>
                <w:spacing w:val="-10"/>
                <w:w w:val="95"/>
                <w:kern w:val="0"/>
                <w:sz w:val="18"/>
                <w:szCs w:val="20"/>
              </w:rPr>
              <w:t>90</w:t>
            </w:r>
            <w:r>
              <w:rPr>
                <w:rFonts w:ascii="맑은 고딕" w:eastAsia="맑은 고딕" w:hAnsi="맑은 고딕" w:cs="굴림" w:hint="eastAsia"/>
                <w:color w:val="000000"/>
                <w:spacing w:val="-10"/>
                <w:w w:val="95"/>
                <w:kern w:val="0"/>
                <w:sz w:val="18"/>
                <w:szCs w:val="20"/>
              </w:rPr>
              <w:t>일. 단,</w:t>
            </w:r>
            <w:r>
              <w:rPr>
                <w:rFonts w:ascii="맑은 고딕" w:eastAsia="맑은 고딕" w:hAnsi="맑은 고딕" w:cs="굴림"/>
                <w:color w:val="000000"/>
                <w:spacing w:val="-10"/>
                <w:w w:val="95"/>
                <w:kern w:val="0"/>
                <w:sz w:val="18"/>
                <w:szCs w:val="20"/>
              </w:rPr>
              <w:t xml:space="preserve"> </w:t>
            </w:r>
            <w:r>
              <w:rPr>
                <w:rFonts w:ascii="맑은 고딕" w:eastAsia="맑은 고딕" w:hAnsi="맑은 고딕" w:cs="굴림" w:hint="eastAsia"/>
                <w:color w:val="000000"/>
                <w:spacing w:val="-10"/>
                <w:w w:val="95"/>
                <w:kern w:val="0"/>
                <w:sz w:val="18"/>
                <w:szCs w:val="20"/>
              </w:rPr>
              <w:t xml:space="preserve">최초 </w:t>
            </w:r>
            <w:r>
              <w:rPr>
                <w:rFonts w:ascii="맑은 고딕" w:eastAsia="맑은 고딕" w:hAnsi="맑은 고딕" w:cs="굴림"/>
                <w:color w:val="000000"/>
                <w:spacing w:val="-10"/>
                <w:w w:val="95"/>
                <w:kern w:val="0"/>
                <w:sz w:val="18"/>
                <w:szCs w:val="20"/>
              </w:rPr>
              <w:t>60</w:t>
            </w:r>
            <w:r>
              <w:rPr>
                <w:rFonts w:ascii="맑은 고딕" w:eastAsia="맑은 고딕" w:hAnsi="맑은 고딕" w:cs="굴림" w:hint="eastAsia"/>
                <w:color w:val="000000"/>
                <w:spacing w:val="-10"/>
                <w:w w:val="95"/>
                <w:kern w:val="0"/>
                <w:sz w:val="18"/>
                <w:szCs w:val="20"/>
              </w:rPr>
              <w:t>일에 한하여 보수가 지급된다.</w:t>
            </w:r>
            <w:r>
              <w:rPr>
                <w:rFonts w:ascii="맑은 고딕" w:eastAsia="맑은 고딕" w:hAnsi="맑은 고딕" w:cs="굴림"/>
                <w:color w:val="000000"/>
                <w:spacing w:val="-10"/>
                <w:w w:val="95"/>
                <w:kern w:val="0"/>
                <w:sz w:val="18"/>
                <w:szCs w:val="20"/>
              </w:rPr>
              <w:t xml:space="preserve"> </w:t>
            </w:r>
          </w:p>
          <w:p w:rsidR="008B49B1" w:rsidRP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생후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년 미만의 유아를 가진 여성 피고용자는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일 </w:t>
            </w:r>
            <w:r w:rsidRPr="00AB493A">
              <w:rPr>
                <w:rFonts w:ascii="Calibri" w:eastAsia="맑은 고딕" w:hAnsi="Calibri" w:cs="Calibri"/>
                <w:color w:val="000000"/>
                <w:spacing w:val="-10"/>
                <w:w w:val="95"/>
                <w:kern w:val="0"/>
                <w:sz w:val="18"/>
                <w:szCs w:val="20"/>
              </w:rPr>
              <w:t>2</w:t>
            </w:r>
            <w:r w:rsidRPr="00AB493A">
              <w:rPr>
                <w:rFonts w:ascii="맑은 고딕" w:eastAsia="맑은 고딕" w:hAnsi="맑은 고딕" w:cs="굴림" w:hint="eastAsia"/>
                <w:color w:val="000000"/>
                <w:spacing w:val="-10"/>
                <w:w w:val="95"/>
                <w:kern w:val="0"/>
                <w:sz w:val="18"/>
                <w:szCs w:val="20"/>
              </w:rPr>
              <w:t xml:space="preserve">회에 각각 </w:t>
            </w:r>
            <w:r w:rsidRPr="00AB493A">
              <w:rPr>
                <w:rFonts w:ascii="Calibri" w:eastAsia="맑은 고딕" w:hAnsi="Calibri" w:cs="Calibri"/>
                <w:color w:val="000000"/>
                <w:spacing w:val="-10"/>
                <w:w w:val="95"/>
                <w:kern w:val="0"/>
                <w:sz w:val="18"/>
                <w:szCs w:val="20"/>
              </w:rPr>
              <w:t>30</w:t>
            </w:r>
            <w:r w:rsidRPr="00AB493A">
              <w:rPr>
                <w:rFonts w:ascii="맑은 고딕" w:eastAsia="맑은 고딕" w:hAnsi="맑은 고딕" w:cs="굴림" w:hint="eastAsia"/>
                <w:color w:val="000000"/>
                <w:spacing w:val="-10"/>
                <w:w w:val="95"/>
                <w:kern w:val="0"/>
                <w:sz w:val="18"/>
                <w:szCs w:val="20"/>
              </w:rPr>
              <w:t>분간의 육아시간을 얻을 수 있다</w:t>
            </w:r>
            <w:r w:rsidRPr="00AB493A">
              <w:rPr>
                <w:rFonts w:ascii="Calibri" w:eastAsia="맑은 고딕" w:hAnsi="Calibri" w:cs="Calibri"/>
                <w:color w:val="000000"/>
                <w:spacing w:val="-10"/>
                <w:w w:val="95"/>
                <w:kern w:val="0"/>
                <w:sz w:val="18"/>
                <w:szCs w:val="20"/>
              </w:rPr>
              <w:t>.</w:t>
            </w:r>
          </w:p>
          <w:p w:rsidR="008B49B1" w:rsidRP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임신한 피고용자는 임신 후 </w:t>
            </w:r>
            <w:r w:rsidRPr="00AB493A">
              <w:rPr>
                <w:rFonts w:ascii="한양신명조" w:eastAsia="맑은 고딕" w:hAnsi="굴림" w:cs="굴림"/>
                <w:color w:val="000000"/>
                <w:spacing w:val="-10"/>
                <w:w w:val="95"/>
                <w:kern w:val="0"/>
                <w:sz w:val="18"/>
                <w:szCs w:val="20"/>
              </w:rPr>
              <w:t>12</w:t>
            </w:r>
            <w:r w:rsidRPr="00AB493A">
              <w:rPr>
                <w:rFonts w:ascii="맑은 고딕" w:eastAsia="맑은 고딕" w:hAnsi="맑은 고딕" w:cs="굴림" w:hint="eastAsia"/>
                <w:color w:val="000000"/>
                <w:spacing w:val="-10"/>
                <w:w w:val="95"/>
                <w:kern w:val="0"/>
                <w:sz w:val="18"/>
                <w:szCs w:val="20"/>
              </w:rPr>
              <w:t xml:space="preserve">주 이내 또는 임신 후 </w:t>
            </w:r>
            <w:r w:rsidRPr="00AB493A">
              <w:rPr>
                <w:rFonts w:ascii="한양신명조" w:eastAsia="맑은 고딕" w:hAnsi="굴림" w:cs="굴림"/>
                <w:color w:val="000000"/>
                <w:spacing w:val="-10"/>
                <w:w w:val="95"/>
                <w:kern w:val="0"/>
                <w:sz w:val="18"/>
                <w:szCs w:val="20"/>
              </w:rPr>
              <w:t>36</w:t>
            </w:r>
            <w:r w:rsidRPr="00AB493A">
              <w:rPr>
                <w:rFonts w:ascii="맑은 고딕" w:eastAsia="맑은 고딕" w:hAnsi="맑은 고딕" w:cs="굴림" w:hint="eastAsia"/>
                <w:color w:val="000000"/>
                <w:spacing w:val="-10"/>
                <w:w w:val="95"/>
                <w:kern w:val="0"/>
                <w:sz w:val="18"/>
                <w:szCs w:val="20"/>
              </w:rPr>
              <w:t xml:space="preserve">주 이후에 </w:t>
            </w:r>
            <w:r w:rsidRPr="00AB493A">
              <w:rPr>
                <w:rFonts w:ascii="한양신명조" w:eastAsia="맑은 고딕" w:hAnsi="굴림" w:cs="굴림"/>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일 </w:t>
            </w:r>
            <w:r w:rsidRPr="00AB493A">
              <w:rPr>
                <w:rFonts w:ascii="한양신명조" w:eastAsia="맑은 고딕" w:hAnsi="굴림" w:cs="굴림"/>
                <w:color w:val="000000"/>
                <w:spacing w:val="-10"/>
                <w:w w:val="95"/>
                <w:kern w:val="0"/>
                <w:sz w:val="18"/>
                <w:szCs w:val="20"/>
              </w:rPr>
              <w:t>2</w:t>
            </w:r>
            <w:r w:rsidRPr="00AB493A">
              <w:rPr>
                <w:rFonts w:ascii="맑은 고딕" w:eastAsia="맑은 고딕" w:hAnsi="맑은 고딕" w:cs="굴림" w:hint="eastAsia"/>
                <w:color w:val="000000"/>
                <w:spacing w:val="-10"/>
                <w:w w:val="95"/>
                <w:kern w:val="0"/>
                <w:sz w:val="18"/>
                <w:szCs w:val="20"/>
              </w:rPr>
              <w:t>시간의 근로시간을 단축할 수 있다</w:t>
            </w:r>
            <w:r w:rsidRPr="00AB493A">
              <w:rPr>
                <w:rFonts w:ascii="한양신명조" w:eastAsia="맑은 고딕" w:hAnsi="굴림" w:cs="굴림"/>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피고용자는 근로시간 단축 개시 예정일 </w:t>
            </w:r>
            <w:r w:rsidRPr="00AB493A">
              <w:rPr>
                <w:rFonts w:ascii="한양신명조" w:eastAsia="맑은 고딕" w:hAnsi="굴림" w:cs="굴림"/>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일전까지 의사의 진단서를 첨부하여 고용자에게 제출하여야 한다</w:t>
            </w:r>
            <w:r w:rsidRPr="00AB493A">
              <w:rPr>
                <w:rFonts w:ascii="한양신명조" w:eastAsia="맑은 고딕" w:hAnsi="굴림" w:cs="굴림"/>
                <w:color w:val="000000"/>
                <w:spacing w:val="-10"/>
                <w:w w:val="95"/>
                <w:kern w:val="0"/>
                <w:sz w:val="18"/>
                <w:szCs w:val="20"/>
              </w:rPr>
              <w:t>.</w:t>
            </w:r>
          </w:p>
        </w:tc>
      </w:tr>
      <w:tr w:rsidR="008B49B1" w:rsidTr="00961FD6">
        <w:trPr>
          <w:trHeight w:val="193"/>
        </w:trPr>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16 (Special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may take a paid Special Leave for a number of days as set forth below for each of the following events stated herein only with the express consent of the Employer. The duration of the Special Leave excluding maternity leave shall not include Saturdays, Sundays and national holidays of the Republic of Korea.</w:t>
            </w:r>
          </w:p>
        </w:tc>
      </w:tr>
      <w:tr w:rsidR="008B49B1" w:rsidTr="00961FD6">
        <w:trPr>
          <w:trHeight w:val="192"/>
        </w:trPr>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tc>
        <w:tc>
          <w:tcPr>
            <w:tcW w:w="8595" w:type="dxa"/>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t>Five (5) days for the Employee's marriage, one (1) day for the marriage of the Employee's child.</w:t>
            </w:r>
          </w:p>
          <w:p w:rsidR="008B49B1" w:rsidRPr="008B49B1" w:rsidRDefault="008B49B1" w:rsidP="00D6050B">
            <w:pPr>
              <w:pStyle w:val="a7"/>
              <w:numPr>
                <w:ilvl w:val="0"/>
                <w:numId w:val="5"/>
              </w:numPr>
              <w:ind w:leftChars="0"/>
            </w:pPr>
            <w:r>
              <w:rPr>
                <w:rFonts w:ascii="Calibri" w:eastAsia="맑은 고딕" w:hAnsi="Calibri" w:cs="Calibri" w:hint="eastAsia"/>
                <w:color w:val="000000"/>
                <w:spacing w:val="-10"/>
                <w:kern w:val="0"/>
                <w:szCs w:val="20"/>
              </w:rPr>
              <w:t>Ten</w:t>
            </w:r>
            <w:r w:rsidR="008A65AA">
              <w:rPr>
                <w:rFonts w:ascii="Calibri" w:eastAsia="맑은 고딕" w:hAnsi="Calibri" w:cs="Calibri"/>
                <w:color w:val="000000"/>
                <w:spacing w:val="-10"/>
                <w:kern w:val="0"/>
                <w:szCs w:val="20"/>
              </w:rPr>
              <w:t xml:space="preserve"> </w:t>
            </w:r>
            <w:r>
              <w:rPr>
                <w:rFonts w:ascii="Calibri" w:eastAsia="맑은 고딕" w:hAnsi="Calibri" w:cs="Calibri" w:hint="eastAsia"/>
                <w:color w:val="000000"/>
                <w:spacing w:val="-10"/>
                <w:kern w:val="0"/>
                <w:szCs w:val="20"/>
              </w:rPr>
              <w:t>(10) days for paternity leave.</w:t>
            </w:r>
          </w:p>
          <w:p w:rsidR="008B49B1" w:rsidRP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lastRenderedPageBreak/>
              <w:t>Five (5) days for the death of the Employee’s parents or spouse or spouse's parents; three (3) days for the death of the Employee’s or spouse's grandparents; three (3) days for the death of the Employee’s child or child's spouse; one (1) day for the death of the Employee’s or spouse's siblings.</w:t>
            </w:r>
          </w:p>
          <w:p w:rsidR="008B49B1" w:rsidRP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t>In case of a female Employee, ninety (90) continuous calendar days shall be granted for a maternity leave. In the case of maternity leave, only the first 60 days shall be paid leave; the last 30 days shall be unpaid leave.</w:t>
            </w:r>
          </w:p>
          <w:p w:rsidR="008B49B1" w:rsidRPr="008B49B1" w:rsidRDefault="008B49B1" w:rsidP="00D6050B">
            <w:pPr>
              <w:pStyle w:val="a7"/>
              <w:numPr>
                <w:ilvl w:val="0"/>
                <w:numId w:val="5"/>
              </w:numPr>
              <w:ind w:leftChars="0"/>
            </w:pPr>
            <w:r>
              <w:rPr>
                <w:rFonts w:ascii="Calibri" w:hAnsi="Calibri" w:cs="Calibri"/>
              </w:rPr>
              <w:t>Female Employees’ with a child aged less than one year shall be entitled to a thirty</w:t>
            </w:r>
            <w:r w:rsidR="00934D65">
              <w:rPr>
                <w:rFonts w:ascii="Calibri" w:hAnsi="Calibri" w:cs="Calibri"/>
              </w:rPr>
              <w:t xml:space="preserve"> </w:t>
            </w:r>
            <w:r>
              <w:rPr>
                <w:rFonts w:ascii="Calibri" w:hAnsi="Calibri" w:cs="Calibri"/>
              </w:rPr>
              <w:t>(30)-minute-nursing time twice a day.</w:t>
            </w:r>
          </w:p>
          <w:p w:rsid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t>An employee who is either less than 12 weeks pregnant or more than 36 weeks pregnant may receive a reduction of two (2) non-instruction working hours per working day. In order to receive this reduction, a doctor’s medical confirmation must be provided no less than three (3) days before the commencement of this reduction.</w:t>
            </w:r>
          </w:p>
        </w:tc>
      </w:tr>
    </w:tbl>
    <w:p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B49B1" w:rsidTr="00961FD6">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복무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피고용자의 범법사실</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마약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을 인지한 경우 즉시 신고하여야 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피고용자는 대한민국의 관련법에 따라 관계기관에 고발 조치되고 처벌받을 수 있다</w:t>
            </w:r>
            <w:r w:rsidRPr="00AB493A">
              <w:rPr>
                <w:rFonts w:ascii="Calibri" w:eastAsia="맑은 고딕" w:hAnsi="Calibri" w:cs="Calibri"/>
                <w:color w:val="000000"/>
                <w:spacing w:val="-10"/>
                <w:w w:val="95"/>
                <w:kern w:val="0"/>
                <w:sz w:val="18"/>
                <w:szCs w:val="20"/>
              </w:rPr>
              <w:t xml:space="preserve">. </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입국 후 사전연수 기간을 포함한 계약기간 중 교사의 품위를 손상시키는 행동 또는 고용자의 명예를 손상시키는 행동을 하여서는 아니 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한국인 교사에 적용되는 복무규정을 준수하여야 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Theme="majorHAnsi" w:eastAsiaTheme="majorHAnsi" w:hAnsiTheme="majorHAnsi" w:cs="굴림"/>
                <w:color w:val="000000"/>
                <w:spacing w:val="-6"/>
                <w:w w:val="95"/>
                <w:kern w:val="0"/>
                <w:sz w:val="18"/>
                <w:szCs w:val="20"/>
              </w:rPr>
            </w:pPr>
            <w:r w:rsidRPr="00592CAB">
              <w:rPr>
                <w:rFonts w:asciiTheme="majorHAnsi" w:eastAsiaTheme="majorHAnsi" w:hAnsiTheme="majorHAnsi" w:cs="굴림" w:hint="eastAsia"/>
                <w:color w:val="000000"/>
                <w:spacing w:val="-6"/>
                <w:w w:val="95"/>
                <w:kern w:val="0"/>
                <w:sz w:val="18"/>
                <w:szCs w:val="20"/>
              </w:rPr>
              <w:t>피고용자는</w:t>
            </w:r>
            <w:r w:rsidRPr="00592CAB">
              <w:rPr>
                <w:rFonts w:asciiTheme="majorHAnsi" w:eastAsiaTheme="majorHAnsi" w:hAnsiTheme="majorHAnsi" w:cs="굴림"/>
                <w:color w:val="000000"/>
                <w:spacing w:val="-6"/>
                <w:w w:val="95"/>
                <w:kern w:val="0"/>
                <w:sz w:val="18"/>
                <w:szCs w:val="20"/>
              </w:rPr>
              <w:t xml:space="preserve"> 고용자가 지정한 업무 외에 다른 영리 행위(시간제, 과외, 자영업, 온라인 수업 포함)를 할 수 없다.</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학교 및 학생 교육을 해칠 수 있는 활동을 하여서는 아니 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근무 중 지득한 비밀 등 중요 자료를 계약기간중이나 계약종료 후에 누설하거나 사적으로 이용하여서는 아니 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누설할 경우 발생된 손해에 대해 배상하여야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계약체결 시 및 퇴직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보안서약서에 서명한다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계약종료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근무기간 중 지득한 모든 중요 자료는 반납하여야 한다</w:t>
            </w:r>
            <w:r w:rsidRPr="00AB493A">
              <w:rPr>
                <w:rFonts w:ascii="Calibri" w:eastAsia="맑은 고딕" w:hAnsi="Calibri" w:cs="Calibri"/>
                <w:color w:val="000000"/>
                <w:spacing w:val="-10"/>
                <w:w w:val="95"/>
                <w:kern w:val="0"/>
                <w:sz w:val="18"/>
                <w:szCs w:val="20"/>
              </w:rPr>
              <w:t>.</w:t>
            </w:r>
          </w:p>
        </w:tc>
      </w:tr>
      <w:tr w:rsidR="008B49B1" w:rsidTr="00961FD6">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17 (Codes of Conduct)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will immediately report the Employee to the appropriate agencies once the Employer becom</w:t>
            </w:r>
            <w:r>
              <w:rPr>
                <w:rFonts w:ascii="Calibri" w:eastAsia="맑은 고딕" w:hAnsi="Calibri" w:cs="Calibri"/>
                <w:color w:val="000000"/>
                <w:spacing w:val="-10"/>
                <w:kern w:val="0"/>
                <w:szCs w:val="20"/>
              </w:rPr>
              <w:t>es aware of any illegal action (</w:t>
            </w:r>
            <w:r w:rsidRPr="00AB493A">
              <w:rPr>
                <w:rFonts w:ascii="Calibri" w:eastAsia="맑은 고딕" w:hAnsi="Calibri" w:cs="Calibri"/>
                <w:color w:val="000000"/>
                <w:spacing w:val="-10"/>
                <w:kern w:val="0"/>
                <w:szCs w:val="20"/>
              </w:rPr>
              <w:t>Narcotics, etc...) by the Employee and the Employee shall be subject to prosecution and punishment according to Korean law.</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8"/>
                <w:kern w:val="0"/>
                <w:szCs w:val="20"/>
              </w:rPr>
              <w:t>The Employee shall not behave in any manner which may damage or tarnish the reputation of the teaching profession in general or of the undersigned Employer in particular during the Term of Employment including the orientation period occurring after entering Korea.</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observe and comply with any codes of conduct and dress applicable to Korean teachers.</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8B49B1" w:rsidRPr="00625ABF" w:rsidRDefault="008B49B1" w:rsidP="00592CA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22"/>
                <w:kern w:val="0"/>
                <w:szCs w:val="20"/>
              </w:rPr>
              <w:t>The Employee shall not engage in any other</w:t>
            </w:r>
            <w:r w:rsidR="00592CAB">
              <w:rPr>
                <w:rFonts w:ascii="Calibri" w:eastAsia="맑은 고딕" w:hAnsi="Calibri" w:cs="Calibri"/>
                <w:color w:val="000000"/>
                <w:spacing w:val="-22"/>
                <w:kern w:val="0"/>
                <w:szCs w:val="20"/>
              </w:rPr>
              <w:t xml:space="preserve"> opportunities that result in financial gain </w:t>
            </w:r>
            <w:r w:rsidRPr="00AB493A">
              <w:rPr>
                <w:rFonts w:ascii="Calibri" w:eastAsia="맑은 고딕" w:hAnsi="Calibri" w:cs="Calibri"/>
                <w:color w:val="000000"/>
                <w:spacing w:val="-22"/>
                <w:kern w:val="0"/>
                <w:szCs w:val="20"/>
              </w:rPr>
              <w:t>(including any part-time, private or self-employment, or online instruction) during the Term of Employment set forth under Article 5 hereof.</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not be involved in any activity which could cause harm to the students or be of detriment to the reputation of the school.</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During the term of employment and after the termination of the contract, the employee must not disclose any confidential information about their co-workers, school or program that they have acquired during their term of employment, or take advantage of it for personal reasons. Should there be any disclosure, the employee must bear full legal and financial responsibility for damages that it may cause. The employee must sign a security pledge both at the start of the contract term and upon completion of the contract term. The employee must return the acquired confidential documents or materials to the Employer upon the completion/termination of the contract.</w:t>
            </w:r>
          </w:p>
        </w:tc>
      </w:tr>
    </w:tbl>
    <w:p w:rsidR="008B49B1" w:rsidRPr="00D77F96" w:rsidRDefault="008B49B1"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961FD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계약 해지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고용자는 다음과 같은 경우에 본 계약을 해지할 수 있다</w:t>
            </w:r>
            <w:r w:rsidRPr="00FA3B5F">
              <w:rPr>
                <w:rFonts w:ascii="Calibri" w:eastAsia="맑은 고딕" w:hAnsi="Calibri" w:cs="Calibri"/>
                <w:color w:val="000000"/>
                <w:spacing w:val="-10"/>
                <w:w w:val="95"/>
                <w:kern w:val="0"/>
                <w:sz w:val="18"/>
                <w:szCs w:val="18"/>
              </w:rPr>
              <w:t xml:space="preserve">. </w:t>
            </w:r>
          </w:p>
        </w:tc>
      </w:tr>
      <w:tr w:rsidR="00901633" w:rsidTr="00F54435">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rFonts w:ascii="맑은 고딕" w:eastAsia="맑은 고딕" w:hAnsi="맑은 고딕"/>
                <w:spacing w:val="-10"/>
                <w:sz w:val="18"/>
                <w:szCs w:val="18"/>
              </w:rPr>
            </w:pPr>
          </w:p>
        </w:tc>
        <w:tc>
          <w:tcPr>
            <w:tcW w:w="8595"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대한민국법을 위반한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위 </w:t>
            </w:r>
            <w:r w:rsidRPr="00FA3B5F">
              <w:rPr>
                <w:rFonts w:ascii="Calibri" w:eastAsia="맑은 고딕" w:hAnsi="Calibri" w:cs="Calibri"/>
                <w:color w:val="000000"/>
                <w:spacing w:val="-10"/>
                <w:w w:val="95"/>
                <w:kern w:val="0"/>
                <w:sz w:val="18"/>
                <w:szCs w:val="18"/>
              </w:rPr>
              <w:t>17</w:t>
            </w:r>
            <w:r w:rsidRPr="00FA3B5F">
              <w:rPr>
                <w:rFonts w:ascii="맑은 고딕" w:eastAsia="맑은 고딕" w:hAnsi="맑은 고딕" w:cs="굴림" w:hint="eastAsia"/>
                <w:color w:val="000000"/>
                <w:spacing w:val="-10"/>
                <w:w w:val="95"/>
                <w:kern w:val="0"/>
                <w:sz w:val="18"/>
                <w:szCs w:val="18"/>
              </w:rPr>
              <w:t>조의 복무규정을 위반한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r w:rsidRPr="00FA3B5F">
              <w:rPr>
                <w:rFonts w:ascii="Calibri" w:eastAsia="맑은 고딕" w:hAnsi="Calibri" w:cs="Calibri"/>
                <w:color w:val="000000"/>
                <w:spacing w:val="-10"/>
                <w:w w:val="95"/>
                <w:kern w:val="0"/>
                <w:sz w:val="18"/>
                <w:szCs w:val="18"/>
              </w:rPr>
              <w:t>E-2</w:t>
            </w:r>
            <w:r w:rsidR="00610FF0">
              <w:rPr>
                <w:rFonts w:ascii="Calibri" w:eastAsia="맑은 고딕" w:hAnsi="Calibri" w:cs="Calibri"/>
                <w:color w:val="000000"/>
                <w:spacing w:val="-10"/>
                <w:w w:val="95"/>
                <w:kern w:val="0"/>
                <w:sz w:val="18"/>
                <w:szCs w:val="18"/>
              </w:rPr>
              <w:t>-2</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비자 등 적법한 비자를 소지하지 않고 근무한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계약사항을 이행하지 아니하거나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성실하게 임무를 수행하지 않아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회 이상 서면 경고를 받은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2"/>
                <w:w w:val="95"/>
                <w:kern w:val="0"/>
                <w:sz w:val="18"/>
                <w:szCs w:val="18"/>
              </w:rPr>
              <w:t xml:space="preserve">피고용자가 고용자가 지정한 </w:t>
            </w:r>
            <w:r w:rsidR="00625F36">
              <w:rPr>
                <w:rFonts w:ascii="맑은 고딕" w:eastAsia="맑은 고딕" w:hAnsi="맑은 고딕" w:cs="굴림" w:hint="eastAsia"/>
                <w:color w:val="000000"/>
                <w:spacing w:val="-12"/>
                <w:w w:val="95"/>
                <w:kern w:val="0"/>
                <w:sz w:val="18"/>
                <w:szCs w:val="18"/>
              </w:rPr>
              <w:t>업무 외에 다른 영리 행위</w:t>
            </w:r>
            <w:r w:rsidR="00625F36" w:rsidRPr="00FA3B5F">
              <w:rPr>
                <w:rFonts w:ascii="Calibri" w:eastAsia="맑은 고딕" w:hAnsi="Calibri" w:cs="Calibri"/>
                <w:color w:val="000000"/>
                <w:spacing w:val="-12"/>
                <w:w w:val="95"/>
                <w:kern w:val="0"/>
                <w:sz w:val="18"/>
                <w:szCs w:val="18"/>
              </w:rPr>
              <w:t xml:space="preserve">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시간제</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과외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자영업</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 xml:space="preserve">온라인 수업 </w:t>
            </w:r>
            <w:r w:rsidRPr="00FA3B5F">
              <w:rPr>
                <w:rFonts w:ascii="맑은 고딕" w:eastAsia="맑은 고딕" w:hAnsi="맑은 고딕" w:cs="굴림" w:hint="eastAsia"/>
                <w:color w:val="000000"/>
                <w:spacing w:val="-10"/>
                <w:w w:val="95"/>
                <w:kern w:val="0"/>
                <w:sz w:val="18"/>
                <w:szCs w:val="18"/>
              </w:rPr>
              <w:t>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를 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lastRenderedPageBreak/>
              <w:t xml:space="preserve">피고용자가 특별한 이유 없이 근무일 기준 </w:t>
            </w:r>
            <w:r w:rsidRPr="00FA3B5F">
              <w:rPr>
                <w:rFonts w:ascii="맑은 고딕" w:eastAsia="맑은 고딕" w:hAnsi="맑은 고딕" w:cs="굴림"/>
                <w:color w:val="000000"/>
                <w:spacing w:val="-10"/>
                <w:w w:val="95"/>
                <w:kern w:val="0"/>
                <w:sz w:val="18"/>
                <w:szCs w:val="18"/>
              </w:rPr>
              <w:t>5</w:t>
            </w:r>
            <w:r w:rsidRPr="00FA3B5F">
              <w:rPr>
                <w:rFonts w:ascii="맑은 고딕" w:eastAsia="맑은 고딕" w:hAnsi="맑은 고딕" w:cs="굴림" w:hint="eastAsia"/>
                <w:color w:val="000000"/>
                <w:spacing w:val="-10"/>
                <w:w w:val="95"/>
                <w:kern w:val="0"/>
                <w:sz w:val="18"/>
                <w:szCs w:val="18"/>
              </w:rPr>
              <w:t>일 이상 근무를 하지 않은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제출한 지원서의 내용이 사실이 아니거나 거짓이 있는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원어민 영어보조교사 채용신체검사에서 불합격 판정을 받은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4"/>
                <w:w w:val="95"/>
                <w:kern w:val="0"/>
                <w:sz w:val="18"/>
                <w:szCs w:val="18"/>
              </w:rPr>
              <w:t>피고용자가 신체적</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정신적 질환 또는 만성질환</w:t>
            </w:r>
            <w:r w:rsidRPr="00FA3B5F">
              <w:rPr>
                <w:rFonts w:ascii="Calibri" w:eastAsia="맑은 고딕" w:hAnsi="Calibri" w:cs="Calibri"/>
                <w:color w:val="000000"/>
                <w:spacing w:val="-14"/>
                <w:w w:val="95"/>
                <w:kern w:val="0"/>
                <w:sz w:val="18"/>
                <w:szCs w:val="18"/>
              </w:rPr>
              <w:t>(</w:t>
            </w:r>
            <w:r w:rsidRPr="00FA3B5F">
              <w:rPr>
                <w:rFonts w:ascii="맑은 고딕" w:eastAsia="맑은 고딕" w:hAnsi="맑은 고딕" w:cs="굴림" w:hint="eastAsia"/>
                <w:color w:val="000000"/>
                <w:spacing w:val="-14"/>
                <w:w w:val="95"/>
                <w:kern w:val="0"/>
                <w:sz w:val="18"/>
                <w:szCs w:val="18"/>
              </w:rPr>
              <w:t>당뇨</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고혈압</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간질환</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결핵</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뇌질환</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약물중독</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알코올중독</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이 있어 계속 근무하기 어렵다고 판단되는 경우</w:t>
            </w:r>
          </w:p>
          <w:p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피고용자는 고용자가 신체 및 정신과 검사를 요구하면 근무일 기준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일 이내에 응하여야 한다</w:t>
            </w:r>
            <w:r w:rsidRPr="00FA3B5F">
              <w:rPr>
                <w:rFonts w:ascii="Calibri" w:eastAsia="맑은 고딕" w:hAnsi="Calibri" w:cs="Calibri"/>
                <w:color w:val="000000"/>
                <w:spacing w:val="-10"/>
                <w:w w:val="95"/>
                <w:kern w:val="0"/>
                <w:sz w:val="18"/>
                <w:szCs w:val="18"/>
              </w:rPr>
              <w:t>.</w:t>
            </w:r>
          </w:p>
          <w:p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공교육기관 근무를 위한 신체검사를 국내에서 받아야 하며 고용자가 요구하면 즉시 그 결과를 알려야 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신체검사에 따른 제반 경비는 피고용자가 부담한다</w:t>
            </w:r>
            <w:r w:rsidRPr="00FA3B5F">
              <w:rPr>
                <w:rFonts w:ascii="Calibri" w:eastAsia="맑은 고딕" w:hAnsi="Calibri" w:cs="Calibri"/>
                <w:color w:val="000000"/>
                <w:spacing w:val="-10"/>
                <w:w w:val="95"/>
                <w:kern w:val="0"/>
                <w:sz w:val="18"/>
                <w:szCs w:val="18"/>
              </w:rPr>
              <w:t>.</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본 계약 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조에서 정한 피고용자의 병가기간</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유급 및 무급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이 고용기간 동안 총 </w:t>
            </w:r>
            <w:r w:rsidRPr="00FA3B5F">
              <w:rPr>
                <w:rFonts w:ascii="Calibri" w:eastAsia="맑은 고딕" w:hAnsi="Calibri" w:cs="Calibri"/>
                <w:color w:val="000000"/>
                <w:spacing w:val="-10"/>
                <w:w w:val="95"/>
                <w:kern w:val="0"/>
                <w:sz w:val="18"/>
                <w:szCs w:val="18"/>
              </w:rPr>
              <w:t xml:space="preserve">30 </w:t>
            </w:r>
            <w:r w:rsidRPr="00FA3B5F">
              <w:rPr>
                <w:rFonts w:ascii="맑은 고딕" w:eastAsia="맑은 고딕" w:hAnsi="맑은 고딕" w:cs="굴림" w:hint="eastAsia"/>
                <w:color w:val="000000"/>
                <w:spacing w:val="-10"/>
                <w:w w:val="95"/>
                <w:kern w:val="0"/>
                <w:sz w:val="18"/>
                <w:szCs w:val="18"/>
              </w:rPr>
              <w:t>근무일을 초과하는 경우</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rPr>
                <w:sz w:val="18"/>
                <w:szCs w:val="18"/>
              </w:rPr>
            </w:pPr>
            <w:r w:rsidRPr="00FA3B5F">
              <w:rPr>
                <w:rFonts w:ascii="맑은 고딕" w:eastAsia="맑은 고딕" w:hAnsi="맑은 고딕" w:cs="굴림" w:hint="eastAsia"/>
                <w:color w:val="000000"/>
                <w:spacing w:val="-10"/>
                <w:w w:val="95"/>
                <w:kern w:val="0"/>
                <w:sz w:val="18"/>
                <w:szCs w:val="18"/>
              </w:rPr>
              <w:t>본조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피고용자에게 보수를 일할 계산하여 지급한다</w:t>
            </w:r>
            <w:r w:rsidRPr="00FA3B5F">
              <w:rPr>
                <w:rFonts w:ascii="Calibri" w:eastAsia="맑은 고딕" w:hAnsi="Calibri" w:cs="Calibri"/>
                <w:color w:val="000000"/>
                <w:spacing w:val="-10"/>
                <w:w w:val="95"/>
                <w:kern w:val="0"/>
                <w:sz w:val="18"/>
                <w:szCs w:val="18"/>
              </w:rPr>
              <w:t>.</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rPr>
                <w:sz w:val="18"/>
                <w:szCs w:val="18"/>
              </w:rPr>
            </w:pPr>
            <w:r w:rsidRPr="00FA3B5F">
              <w:rPr>
                <w:rFonts w:ascii="맑은 고딕" w:eastAsia="맑은 고딕" w:hAnsi="맑은 고딕" w:cs="굴림" w:hint="eastAsia"/>
                <w:color w:val="000000"/>
                <w:spacing w:val="-10"/>
                <w:w w:val="95"/>
                <w:kern w:val="0"/>
                <w:sz w:val="18"/>
                <w:szCs w:val="18"/>
              </w:rPr>
              <w:t>본조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피고용자는 제</w:t>
            </w:r>
            <w:r w:rsidRPr="00FA3B5F">
              <w:rPr>
                <w:rFonts w:ascii="Calibri" w:eastAsia="맑은 고딕" w:hAnsi="Calibri" w:cs="Calibri"/>
                <w:color w:val="000000"/>
                <w:spacing w:val="-10"/>
                <w:w w:val="95"/>
                <w:kern w:val="0"/>
                <w:sz w:val="18"/>
                <w:szCs w:val="18"/>
              </w:rPr>
              <w:t>10</w:t>
            </w:r>
            <w:r w:rsidRPr="00FA3B5F">
              <w:rPr>
                <w:rFonts w:ascii="맑은 고딕" w:eastAsia="맑은 고딕" w:hAnsi="맑은 고딕" w:cs="굴림" w:hint="eastAsia"/>
                <w:color w:val="000000"/>
                <w:spacing w:val="-10"/>
                <w:w w:val="95"/>
                <w:kern w:val="0"/>
                <w:sz w:val="18"/>
                <w:szCs w:val="18"/>
              </w:rPr>
              <w:t>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항에 따른 대여금을 즉시 상환하여야 한다</w:t>
            </w:r>
            <w:r w:rsidRPr="00FA3B5F">
              <w:rPr>
                <w:rFonts w:ascii="Calibri" w:eastAsia="맑은 고딕" w:hAnsi="Calibri" w:cs="Calibri"/>
                <w:color w:val="000000"/>
                <w:spacing w:val="-10"/>
                <w:w w:val="95"/>
                <w:kern w:val="0"/>
                <w:sz w:val="18"/>
                <w:szCs w:val="18"/>
              </w:rPr>
              <w:t>.</w:t>
            </w:r>
          </w:p>
        </w:tc>
      </w:tr>
      <w:tr w:rsidR="00901633"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rFonts w:ascii="맑은 고딕" w:eastAsia="맑은 고딕" w:hAnsi="맑은 고딕"/>
                <w:spacing w:val="-10"/>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sz w:val="18"/>
                <w:szCs w:val="18"/>
              </w:rPr>
            </w:pPr>
            <w:r w:rsidRPr="00FA3B5F">
              <w:rPr>
                <w:rFonts w:ascii="맑은 고딕" w:eastAsia="맑은 고딕" w:hAnsi="맑은 고딕" w:cs="굴림" w:hint="eastAsia"/>
                <w:color w:val="000000"/>
                <w:spacing w:val="-10"/>
                <w:w w:val="95"/>
                <w:kern w:val="0"/>
                <w:sz w:val="18"/>
                <w:szCs w:val="18"/>
              </w:rPr>
              <w:t>본조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계약완료 지원비를 지급하지 않는다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그리고 피고용자의 비자는 취소된다</w:t>
            </w:r>
            <w:r w:rsidRPr="00FA3B5F">
              <w:rPr>
                <w:rFonts w:ascii="Calibri" w:eastAsia="맑은 고딕" w:hAnsi="Calibri" w:cs="Calibri"/>
                <w:color w:val="000000"/>
                <w:spacing w:val="-10"/>
                <w:w w:val="95"/>
                <w:kern w:val="0"/>
                <w:sz w:val="18"/>
                <w:szCs w:val="18"/>
              </w:rPr>
              <w:t>.</w:t>
            </w:r>
          </w:p>
        </w:tc>
      </w:tr>
      <w:tr w:rsidR="00EC44BB" w:rsidTr="00961FD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18 (Termination of the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may legally terminate or cancel this Contract upon occurrence of any one or more of the following events:</w:t>
            </w:r>
          </w:p>
        </w:tc>
      </w:tr>
      <w:tr w:rsidR="00901633" w:rsidRPr="00F54435"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3D3F71" w:rsidRDefault="00901633" w:rsidP="00D6050B">
            <w:pPr>
              <w:rPr>
                <w:rFonts w:ascii="맑은 고딕" w:eastAsia="맑은 고딕" w:hAnsi="맑은 고딕"/>
                <w:spacing w:val="-1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pStyle w:val="a7"/>
              <w:numPr>
                <w:ilvl w:val="0"/>
                <w:numId w:val="8"/>
              </w:numPr>
              <w:ind w:leftChars="0"/>
            </w:pPr>
            <w:r w:rsidRPr="00AB493A">
              <w:rPr>
                <w:rFonts w:ascii="Calibri" w:eastAsia="맑은 고딕" w:hAnsi="Calibri" w:cs="Calibri"/>
                <w:color w:val="000000"/>
                <w:spacing w:val="-10"/>
                <w:kern w:val="0"/>
                <w:szCs w:val="20"/>
              </w:rPr>
              <w:t>The Employee violates the laws of the Republic of Korea.</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violates the Codes of Conduct set forth under Article 17.</w:t>
            </w:r>
          </w:p>
          <w:p w:rsidR="00901633" w:rsidRPr="00901633" w:rsidRDefault="00901633" w:rsidP="00D6050B">
            <w:pPr>
              <w:pStyle w:val="a7"/>
              <w:numPr>
                <w:ilvl w:val="0"/>
                <w:numId w:val="8"/>
              </w:numPr>
              <w:ind w:leftChars="0"/>
              <w:rPr>
                <w:rFonts w:ascii="Calibri" w:hAnsi="Calibri" w:cs="Calibri"/>
              </w:rPr>
            </w:pPr>
            <w:r w:rsidRPr="00901633">
              <w:rPr>
                <w:rFonts w:ascii="Calibri" w:hAnsi="Calibri" w:cs="Calibri"/>
              </w:rPr>
              <w:t>The Employee works in Korea without holding the required valid visa such as E-2</w:t>
            </w:r>
            <w:r w:rsidR="00610FF0">
              <w:rPr>
                <w:rFonts w:ascii="Calibri" w:hAnsi="Calibri" w:cs="Calibri"/>
              </w:rPr>
              <w:t>-2</w:t>
            </w:r>
            <w:r w:rsidRPr="00901633">
              <w:rPr>
                <w:rFonts w:ascii="Calibri" w:hAnsi="Calibri" w:cs="Calibri"/>
              </w:rPr>
              <w:t xml:space="preserve"> visa, etc. </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fails to perform or unsatisfactorily performs any of the duties stipulated in this Contract. In this event, the Employer shall provide formal written notice of unsatisfactory performance to the Employee. Three of more written notices shall be considered sufficient grounds for termination for the Contract.</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engages in any other</w:t>
            </w:r>
            <w:r w:rsidR="00625F36">
              <w:rPr>
                <w:rFonts w:ascii="Calibri" w:eastAsia="맑은 고딕" w:hAnsi="Calibri" w:cs="Calibri"/>
                <w:color w:val="000000"/>
                <w:spacing w:val="-10"/>
                <w:kern w:val="0"/>
                <w:szCs w:val="20"/>
              </w:rPr>
              <w:t xml:space="preserve"> opportunities that result in financial gain</w:t>
            </w:r>
            <w:r w:rsidRPr="00901633">
              <w:rPr>
                <w:rFonts w:ascii="Calibri" w:eastAsia="맑은 고딕" w:hAnsi="Calibri" w:cs="Calibri"/>
                <w:color w:val="000000"/>
                <w:spacing w:val="-10"/>
                <w:kern w:val="0"/>
                <w:szCs w:val="20"/>
              </w:rPr>
              <w:t xml:space="preserve"> (including any part-time, private or self-employment, or online instruction) during the Term of Employment set forth under Article 5 herein.</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fails to perform his/her duties for more than five working days without receiving prior consent from the Employer.</w:t>
            </w:r>
          </w:p>
          <w:p w:rsidR="00901633" w:rsidRPr="00901633" w:rsidRDefault="00901633" w:rsidP="00D6050B">
            <w:pPr>
              <w:pStyle w:val="a7"/>
              <w:numPr>
                <w:ilvl w:val="0"/>
                <w:numId w:val="8"/>
              </w:numPr>
              <w:ind w:leftChars="0"/>
              <w:rPr>
                <w:rFonts w:ascii="Calibri" w:hAnsi="Calibri" w:cs="Calibri"/>
              </w:rPr>
            </w:pPr>
            <w:r w:rsidRPr="00901633">
              <w:rPr>
                <w:rFonts w:ascii="Calibri" w:hAnsi="Calibri" w:cs="Calibri"/>
              </w:rPr>
              <w:t>Any of the information provided in the Employee’s application is false or inaccurate.</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fails the medical exam in Korea in accordance with the requirements of the Korean Immigration Office and the GOE.</w:t>
            </w:r>
          </w:p>
          <w:p w:rsidR="00901633" w:rsidRPr="00901633" w:rsidRDefault="00901633" w:rsidP="00D6050B">
            <w:pPr>
              <w:pStyle w:val="a7"/>
              <w:numPr>
                <w:ilvl w:val="0"/>
                <w:numId w:val="8"/>
              </w:numPr>
              <w:ind w:leftChars="0"/>
              <w:rPr>
                <w:rFonts w:ascii="Calibri" w:hAnsi="Calibri" w:cs="Calibri"/>
              </w:rPr>
            </w:pPr>
            <w:r w:rsidRPr="00901633">
              <w:rPr>
                <w:rFonts w:ascii="Calibri" w:hAnsi="Calibri" w:cs="Calibri"/>
              </w:rPr>
              <w:t>It is determined that the Employee is prevented from or incapable of performing the duties set forth under Article 3 hereof for any medical reason, whether it is physical or psychological in nature, including chronic ailments such as diabetes mellitus, high blood pressure, chronic liver disease, tuberculosis, neurologic disorder, substance or alcohol addiction, etc.</w:t>
            </w:r>
          </w:p>
          <w:p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If requested to take a physical and/or psychological examination by the Employer, the Employee must make themselves available within two (2) working days for the medical examination.</w:t>
            </w:r>
          </w:p>
          <w:p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The Employee must complete a medical examination in Korea for the purpose of working in Korean</w:t>
            </w:r>
            <w:r w:rsidR="00F54435">
              <w:rPr>
                <w:rFonts w:ascii="Calibri" w:eastAsia="맑은 고딕" w:hAnsi="Calibri" w:cs="Calibri"/>
                <w:color w:val="000000"/>
                <w:spacing w:val="-10"/>
                <w:kern w:val="0"/>
                <w:szCs w:val="20"/>
              </w:rPr>
              <w:t xml:space="preserve"> </w:t>
            </w:r>
            <w:r w:rsidR="00F54435" w:rsidRPr="00901633">
              <w:rPr>
                <w:rFonts w:ascii="Calibri" w:eastAsia="맑은 고딕" w:hAnsi="Calibri" w:cs="Calibri"/>
                <w:color w:val="000000"/>
                <w:spacing w:val="-10"/>
                <w:kern w:val="0"/>
                <w:szCs w:val="20"/>
              </w:rPr>
              <w:t>public schools and educational institutions. If requested by the Employer, the Employee must submit the results to the Employer immediately. All related expenses shall be borne by the Employee.</w:t>
            </w:r>
            <w:r w:rsidRPr="00901633">
              <w:rPr>
                <w:rFonts w:ascii="Calibri" w:eastAsia="맑은 고딕" w:hAnsi="Calibri" w:cs="Calibri"/>
                <w:color w:val="000000"/>
                <w:spacing w:val="-10"/>
                <w:kern w:val="0"/>
                <w:szCs w:val="20"/>
              </w:rPr>
              <w:t xml:space="preserve"> </w:t>
            </w:r>
          </w:p>
          <w:p w:rsidR="00901633" w:rsidRPr="00901633" w:rsidRDefault="00901633" w:rsidP="00D6050B">
            <w:pPr>
              <w:pStyle w:val="a7"/>
              <w:numPr>
                <w:ilvl w:val="0"/>
                <w:numId w:val="8"/>
              </w:numPr>
              <w:ind w:leftChars="0"/>
            </w:pPr>
            <w:r w:rsidRPr="00901633">
              <w:rPr>
                <w:rFonts w:ascii="Calibri" w:eastAsia="맑은 고딕" w:hAnsi="Calibri" w:cs="Calibri"/>
                <w:color w:val="000000"/>
                <w:spacing w:val="-10"/>
                <w:kern w:val="0"/>
                <w:szCs w:val="20"/>
              </w:rPr>
              <w:t>The total number of days of sick leave (both paid and unpaid) used by the Employee pursuant to Article 15 hereof exceeds thirty (30) working days.</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D6050B" w:rsidRDefault="00901633" w:rsidP="00D6050B">
            <w:pPr>
              <w:pStyle w:val="a6"/>
              <w:spacing w:line="240" w:lineRule="auto"/>
              <w:ind w:left="0" w:firstLine="0"/>
              <w:rPr>
                <w:rFonts w:ascii="Calibri" w:hAnsi="Calibri" w:cs="Calibri"/>
                <w:sz w:val="20"/>
                <w:szCs w:val="20"/>
              </w:rPr>
            </w:pPr>
            <w:r w:rsidRPr="00D6050B">
              <w:rPr>
                <w:rFonts w:ascii="Calibri" w:eastAsia="맑은 고딕" w:hAnsi="Calibri" w:cs="Calibri"/>
                <w:spacing w:val="-10"/>
                <w:sz w:val="20"/>
                <w:szCs w:val="20"/>
              </w:rPr>
              <w:t>In the event of termination of this Contract pursuant to any of the provisions set forth in the foregoing clause ①, the Employer shall pay the Employee a prorated salary based on the number of days actually worked by the Employee.</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D6050B" w:rsidRDefault="00901633" w:rsidP="00D6050B">
            <w:pPr>
              <w:rPr>
                <w:rFonts w:ascii="Calibri" w:hAnsi="Calibri" w:cs="Calibri"/>
              </w:rPr>
            </w:pPr>
            <w:r w:rsidRPr="00D6050B">
              <w:rPr>
                <w:rFonts w:ascii="Calibri" w:eastAsia="맑은 고딕" w:hAnsi="Calibri" w:cs="Calibri"/>
                <w:color w:val="000000"/>
                <w:spacing w:val="-10"/>
                <w:kern w:val="0"/>
                <w:szCs w:val="20"/>
              </w:rPr>
              <w:t>In the event of termination of this Contract pursuant to any of the provisions set forth in the foregoing clause ①, the Employee shall immediately refund the loan to the Employer pursuant to Article 10 ①.</w:t>
            </w:r>
          </w:p>
        </w:tc>
      </w:tr>
      <w:tr w:rsidR="00901633"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693AE3" w:rsidRDefault="00901633" w:rsidP="00D6050B">
            <w:pPr>
              <w:rPr>
                <w:rFonts w:ascii="맑은 고딕" w:eastAsia="맑은 고딕" w:hAnsi="맑은 고딕"/>
                <w:spacing w:val="-10"/>
                <w:sz w:val="18"/>
                <w:szCs w:val="18"/>
              </w:rPr>
            </w:pPr>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Calibri" w:eastAsia="맑은 고딕" w:hAnsi="Calibri" w:cs="Calibri"/>
                <w:color w:val="000000"/>
                <w:spacing w:val="-10"/>
                <w:kern w:val="0"/>
                <w:szCs w:val="20"/>
              </w:rPr>
              <w:t>In such event, the Employer will not pay the Employee the Contract Completion Bonus. The Employee's visa will subsequently be cancelled.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901633" w:rsidTr="00F54435">
        <w:tc>
          <w:tcPr>
            <w:tcW w:w="9016" w:type="dxa"/>
            <w:gridSpan w:val="2"/>
            <w:tcBorders>
              <w:top w:val="single" w:sz="4" w:space="0" w:color="FFFFFF"/>
              <w:left w:val="single" w:sz="4" w:space="0" w:color="FFFFFF"/>
              <w:bottom w:val="single" w:sz="4" w:space="0" w:color="FFFFFF"/>
              <w:right w:val="single" w:sz="4" w:space="0" w:color="FFFFFF"/>
            </w:tcBorders>
          </w:tcPr>
          <w:p w:rsidR="00F54435"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lastRenderedPageBreak/>
              <w:t>제</w:t>
            </w:r>
            <w:r w:rsidRPr="00AB493A">
              <w:rPr>
                <w:rFonts w:ascii="Calibri" w:eastAsia="맑은 고딕" w:hAnsi="Calibri" w:cs="Calibri"/>
                <w:color w:val="000000"/>
                <w:spacing w:val="-10"/>
                <w:w w:val="95"/>
                <w:kern w:val="0"/>
                <w:sz w:val="18"/>
                <w:szCs w:val="20"/>
              </w:rPr>
              <w:t>19</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연수 이수 및 교원능력개발평가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고용개시일 직전 경상남도교육청에서 주관하는 일정기간의 사전</w:t>
            </w:r>
          </w:p>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연수 및 각종 직무연수를 포함하여 고용자가 필요하다고 인정하는 모든 연수를 이수하여야 한다</w:t>
            </w:r>
            <w:r w:rsidRPr="00AB493A">
              <w:rPr>
                <w:rFonts w:ascii="Calibri" w:eastAsia="맑은 고딕" w:hAnsi="Calibri" w:cs="Calibri"/>
                <w:color w:val="000000"/>
                <w:spacing w:val="-10"/>
                <w:w w:val="95"/>
                <w:kern w:val="0"/>
                <w:sz w:val="18"/>
                <w:szCs w:val="20"/>
              </w:rPr>
              <w:t>.</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901633" w:rsidRPr="002C086B"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사전연수 기간 중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조의 고용기간에 포함되지 않은 기간에 대해서는 보수가 지급되지 않는다</w:t>
            </w:r>
            <w:r w:rsidRPr="00AB493A">
              <w:rPr>
                <w:rFonts w:ascii="Calibri" w:eastAsia="맑은 고딕" w:hAnsi="Calibri" w:cs="Calibri"/>
                <w:color w:val="000000"/>
                <w:spacing w:val="-10"/>
                <w:w w:val="95"/>
                <w:kern w:val="0"/>
                <w:sz w:val="18"/>
                <w:szCs w:val="20"/>
              </w:rPr>
              <w:t>.</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901633" w:rsidRPr="00625ABF"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고용자가 요구할 시 연수 프로그램에 참가하여야 한다</w:t>
            </w:r>
            <w:r w:rsidRPr="00AB493A">
              <w:rPr>
                <w:rFonts w:ascii="Calibri" w:eastAsia="맑은 고딕" w:hAnsi="Calibri" w:cs="Calibri"/>
                <w:color w:val="000000"/>
                <w:spacing w:val="-10"/>
                <w:w w:val="95"/>
                <w:kern w:val="0"/>
                <w:sz w:val="18"/>
                <w:szCs w:val="20"/>
              </w:rPr>
              <w:t>.</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Pr="00EC44BB" w:rsidRDefault="00901633"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고용자가 실시하는 교원능력개발평가에 성실히 임한다</w:t>
            </w:r>
            <w:r w:rsidRPr="00AB493A">
              <w:rPr>
                <w:rFonts w:ascii="Calibri" w:eastAsia="맑은 고딕" w:hAnsi="Calibri" w:cs="Calibri"/>
                <w:color w:val="000000"/>
                <w:spacing w:val="-10"/>
                <w:w w:val="95"/>
                <w:kern w:val="0"/>
                <w:sz w:val="18"/>
                <w:szCs w:val="20"/>
              </w:rPr>
              <w:t>.</w:t>
            </w:r>
          </w:p>
        </w:tc>
      </w:tr>
      <w:tr w:rsidR="00901633" w:rsidTr="00961FD6">
        <w:tc>
          <w:tcPr>
            <w:tcW w:w="9016" w:type="dxa"/>
            <w:gridSpan w:val="2"/>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19 (Completion of Mandatory Orientation and Training, and Evaluation of Teaching Performance and Conduct)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complete all training deemed necessary by the GOE. This includes but is not limited to an orientation held before the beginning of the Term of Employment and/or in-service training during the Term of Employment. </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901633" w:rsidRPr="00EC44BB" w:rsidRDefault="00901633" w:rsidP="00D6050B">
            <w:pPr>
              <w:rPr>
                <w:rFonts w:ascii="Calibri" w:hAnsi="Calibri" w:cs="Calibri"/>
              </w:rPr>
            </w:pPr>
            <w:r w:rsidRPr="00AB493A">
              <w:rPr>
                <w:rFonts w:ascii="Calibri" w:eastAsia="맑은 고딕" w:hAnsi="Calibri" w:cs="Calibri"/>
                <w:color w:val="000000"/>
                <w:spacing w:val="-10"/>
                <w:kern w:val="0"/>
                <w:szCs w:val="20"/>
              </w:rPr>
              <w:t>The Employee will not be entitled to compensation for any portion of the mandatory orientation which falls outside the Term of Employment as stipulated under Article 5.</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The Employee shall participate in any training program(s) upon request of the Employer.</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Employee shall sincerely participate in the Evaluation of Teaching Performance and Conduct required by the Employer. </w:t>
            </w:r>
          </w:p>
        </w:tc>
      </w:tr>
    </w:tbl>
    <w:p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rsidTr="00961FD6">
        <w:tc>
          <w:tcPr>
            <w:tcW w:w="9016" w:type="dxa"/>
            <w:tcBorders>
              <w:top w:val="single" w:sz="4" w:space="0" w:color="FFFFFF"/>
              <w:left w:val="single" w:sz="4" w:space="0" w:color="FFFFFF"/>
              <w:bottom w:val="single" w:sz="4" w:space="0" w:color="FFFFFF"/>
              <w:right w:val="single" w:sz="4" w:space="0" w:color="FFFFFF"/>
            </w:tcBorders>
          </w:tcPr>
          <w:p w:rsidR="008E62DC" w:rsidRPr="00D6050B" w:rsidRDefault="008E62DC" w:rsidP="00D6050B">
            <w:pPr>
              <w:rPr>
                <w:rFonts w:ascii="맑은 고딕" w:eastAsia="맑은 고딕" w:hAnsi="맑은 고딕"/>
                <w:sz w:val="18"/>
                <w:szCs w:val="18"/>
              </w:rPr>
            </w:pPr>
            <w:r w:rsidRPr="00D6050B">
              <w:rPr>
                <w:rFonts w:ascii="맑은 고딕" w:eastAsia="맑은 고딕" w:hAnsi="맑은 고딕" w:hint="eastAsia"/>
                <w:sz w:val="18"/>
                <w:szCs w:val="18"/>
              </w:rPr>
              <w:t>제</w:t>
            </w:r>
            <w:r w:rsidRPr="00D6050B">
              <w:rPr>
                <w:rFonts w:ascii="맑은 고딕" w:eastAsia="맑은 고딕" w:hAnsi="맑은 고딕"/>
                <w:sz w:val="18"/>
                <w:szCs w:val="18"/>
              </w:rPr>
              <w:t>20조(손해배상) 본 계약 제18조 제1항에 의해 계약이 해지되는 경우 또는 고용자의 귀책사유 없이 피고용자의 임의해지에 의해 계약이 해지되는 경우 고용자에게 발생한 손해는 이를 피고용자가 배상하여야 한다. 본 조에 의한 손해에는 중도해지 등에 따라 고용자가 임대인에게 부담하게 되는 주거지원비용이 포함된다.</w:t>
            </w:r>
          </w:p>
          <w:p w:rsidR="008E62DC" w:rsidRPr="00D6050B" w:rsidRDefault="008E62DC" w:rsidP="00D6050B">
            <w:pPr>
              <w:rPr>
                <w:rFonts w:ascii="Calibri" w:hAnsi="Calibri" w:cs="Calibri"/>
              </w:rPr>
            </w:pPr>
            <w:r w:rsidRPr="00D6050B">
              <w:rPr>
                <w:rFonts w:ascii="Calibri" w:hAnsi="Calibri" w:cs="Calibri"/>
              </w:rPr>
              <w:t>Article 20 (Indemnification) If the contract is terminated or cancelled under Article 18 (Termination of the Contract) or by the employee’s request regardless of the reason, the employee shall indemnify the employer against any damages that may occur due to the termination of the contract. The damages in regards to this Article 20 include, but are not limited to, any Housing fees which the employer incurs after the termination of the Contract.</w:t>
            </w:r>
          </w:p>
        </w:tc>
      </w:tr>
    </w:tbl>
    <w:p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rsidTr="00961FD6">
        <w:tc>
          <w:tcPr>
            <w:tcW w:w="9016" w:type="dxa"/>
            <w:gridSpan w:val="2"/>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21</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정보제공 동의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피고용자는 자신의 원어민영어보조교사 지원서 및 인사기록카드에 기재된 각종 기록이 고용자 또는 정부의 통계 관리</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경상남도 </w:t>
            </w:r>
            <w:r w:rsidRPr="00FA3B5F">
              <w:rPr>
                <w:rFonts w:ascii="Calibri" w:eastAsia="맑은 고딕" w:hAnsi="Calibri" w:cs="Calibri"/>
                <w:color w:val="000000"/>
                <w:spacing w:val="-10"/>
                <w:w w:val="95"/>
                <w:kern w:val="0"/>
                <w:sz w:val="18"/>
                <w:szCs w:val="18"/>
              </w:rPr>
              <w:t xml:space="preserve">GET </w:t>
            </w:r>
            <w:r w:rsidRPr="00FA3B5F">
              <w:rPr>
                <w:rFonts w:ascii="맑은 고딕" w:eastAsia="맑은 고딕" w:hAnsi="맑은 고딕" w:cs="굴림" w:hint="eastAsia"/>
                <w:color w:val="000000"/>
                <w:spacing w:val="-10"/>
                <w:w w:val="95"/>
                <w:kern w:val="0"/>
                <w:sz w:val="18"/>
                <w:szCs w:val="18"/>
              </w:rPr>
              <w:t>프로그램 운영</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현 고용주와의 재계약 및 타 시도와의 신규 계약 등을 위한 목적으로 활용될 수 있음에 동의한다</w:t>
            </w:r>
            <w:r w:rsidRPr="00FA3B5F">
              <w:rPr>
                <w:rFonts w:ascii="Calibri" w:eastAsia="맑은 고딕" w:hAnsi="Calibri" w:cs="Calibri"/>
                <w:color w:val="000000"/>
                <w:spacing w:val="-10"/>
                <w:w w:val="95"/>
                <w:kern w:val="0"/>
                <w:sz w:val="18"/>
                <w:szCs w:val="18"/>
              </w:rPr>
              <w:t>.</w:t>
            </w:r>
          </w:p>
        </w:tc>
      </w:tr>
      <w:tr w:rsidR="008E62DC" w:rsidTr="00961FD6">
        <w:tc>
          <w:tcPr>
            <w:tcW w:w="421" w:type="dxa"/>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2"/>
                <w:w w:val="95"/>
                <w:kern w:val="0"/>
                <w:sz w:val="18"/>
                <w:szCs w:val="18"/>
              </w:rPr>
              <w:t>피고용자는 제</w:t>
            </w:r>
            <w:r w:rsidRPr="00FA3B5F">
              <w:rPr>
                <w:rFonts w:ascii="Calibri" w:eastAsia="맑은 고딕" w:hAnsi="Calibri" w:cs="Calibri"/>
                <w:color w:val="000000"/>
                <w:spacing w:val="-12"/>
                <w:w w:val="95"/>
                <w:kern w:val="0"/>
                <w:sz w:val="18"/>
                <w:szCs w:val="18"/>
              </w:rPr>
              <w:t>19</w:t>
            </w:r>
            <w:r w:rsidRPr="00FA3B5F">
              <w:rPr>
                <w:rFonts w:ascii="맑은 고딕" w:eastAsia="맑은 고딕" w:hAnsi="맑은 고딕" w:cs="굴림" w:hint="eastAsia"/>
                <w:color w:val="000000"/>
                <w:spacing w:val="-12"/>
                <w:w w:val="95"/>
                <w:kern w:val="0"/>
                <w:sz w:val="18"/>
                <w:szCs w:val="18"/>
              </w:rPr>
              <w:t>조 ④항에 명시된 평가 결과가 현 고용주와의 재계약 및 타 시도와의 신규 계약을 목적</w:t>
            </w:r>
            <w:r w:rsidRPr="00FA3B5F">
              <w:rPr>
                <w:rFonts w:ascii="맑은 고딕" w:eastAsia="맑은 고딕" w:hAnsi="맑은 고딕" w:cs="굴림" w:hint="eastAsia"/>
                <w:color w:val="000000"/>
                <w:spacing w:val="-10"/>
                <w:w w:val="95"/>
                <w:kern w:val="0"/>
                <w:sz w:val="18"/>
                <w:szCs w:val="18"/>
              </w:rPr>
              <w:t>으로 활용될 수 있음에 동의한다</w:t>
            </w:r>
            <w:r w:rsidRPr="00FA3B5F">
              <w:rPr>
                <w:rFonts w:ascii="Calibri" w:eastAsia="맑은 고딕" w:hAnsi="Calibri" w:cs="Calibri"/>
                <w:color w:val="000000"/>
                <w:spacing w:val="-10"/>
                <w:w w:val="95"/>
                <w:kern w:val="0"/>
                <w:sz w:val="18"/>
                <w:szCs w:val="18"/>
              </w:rPr>
              <w:t>.</w:t>
            </w:r>
          </w:p>
        </w:tc>
      </w:tr>
      <w:tr w:rsidR="008E62DC" w:rsidTr="00961FD6">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21 (Consent to Limited Release of Information)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grants his/her consent that the information in the Employee's application form and/or Personnel Record Card may be used for the purpose of statistical data collected by the Employer and/or the Korean government, for</w:t>
            </w:r>
            <w:r w:rsidRPr="00AB493A">
              <w:rPr>
                <w:rFonts w:ascii="한양신명조" w:eastAsia="맑은 고딕" w:hAnsi="굴림" w:cs="굴림"/>
                <w:b/>
                <w:bCs/>
                <w:color w:val="000000"/>
                <w:spacing w:val="-10"/>
                <w:kern w:val="0"/>
                <w:szCs w:val="20"/>
              </w:rPr>
              <w:t xml:space="preserve"> </w:t>
            </w:r>
            <w:r w:rsidRPr="00AB493A">
              <w:rPr>
                <w:rFonts w:ascii="Calibri" w:eastAsia="맑은 고딕" w:hAnsi="Calibri" w:cs="Calibri"/>
                <w:color w:val="000000"/>
                <w:spacing w:val="-10"/>
                <w:kern w:val="0"/>
                <w:szCs w:val="20"/>
              </w:rPr>
              <w:t>other operations of the GOE Program, for his/her contract renewal with his/her current Employer or his/her new application to other provinces, etc.</w:t>
            </w:r>
          </w:p>
        </w:tc>
      </w:tr>
      <w:tr w:rsidR="008E62DC" w:rsidTr="00961FD6">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Employee agrees that the evaluation results stipulated in Article 19, Clause </w:t>
            </w:r>
            <w:r w:rsidRPr="00AB493A">
              <w:rPr>
                <w:rFonts w:ascii="맑은 고딕" w:eastAsia="맑은 고딕" w:hAnsi="맑은 고딕" w:cs="굴림" w:hint="eastAsia"/>
                <w:color w:val="000000"/>
                <w:spacing w:val="-10"/>
                <w:kern w:val="0"/>
                <w:szCs w:val="20"/>
              </w:rPr>
              <w:t xml:space="preserve">④ </w:t>
            </w:r>
            <w:r w:rsidRPr="00AB493A">
              <w:rPr>
                <w:rFonts w:ascii="Calibri" w:eastAsia="맑은 고딕" w:hAnsi="Calibri" w:cs="Calibri"/>
                <w:color w:val="000000"/>
                <w:spacing w:val="-10"/>
                <w:kern w:val="0"/>
                <w:szCs w:val="20"/>
              </w:rPr>
              <w:t xml:space="preserve">may be used for his/her contract renewal with his/her current Employer or his/her new application to other provinces. </w:t>
            </w:r>
          </w:p>
        </w:tc>
      </w:tr>
    </w:tbl>
    <w:p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rsidTr="00B82E38">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22</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준거법</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언어 및 관할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본 계약 및 본 계약상의 권리 의무에 관한 사항은 대한민국법에 의하여 해석되고 결정되어진다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2C086B"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본 건 계약의 언어는 한글이며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다른 언어로의 번역은 편의를 위한 것이다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E62DC" w:rsidRPr="00625AB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당사자들은 본 건 계약과 관련하여 발생된 분쟁을 해결하기 위하여 신의성실의 원칙에 따라 노력하여야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건 계약과 관련하여 발생된 분쟁을 상호 원만하게 해결할 수 없을 경우에는 대한상사 중재원의 규칙에 따라 최종적으로 중재에 의해 해결된다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8E62DC" w:rsidRPr="00EC44BB" w:rsidRDefault="008E62DC"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기타 본 계약서에 규정되지 아니한 사항은 피고용자의 의견을 수렴하여 고용자가 정한다</w:t>
            </w:r>
            <w:r w:rsidRPr="00AB493A">
              <w:rPr>
                <w:rFonts w:ascii="Calibri" w:eastAsia="맑은 고딕" w:hAnsi="Calibri" w:cs="Calibri"/>
                <w:color w:val="000000"/>
                <w:spacing w:val="-10"/>
                <w:w w:val="95"/>
                <w:kern w:val="0"/>
                <w:sz w:val="18"/>
                <w:szCs w:val="20"/>
              </w:rPr>
              <w:t>.</w:t>
            </w:r>
          </w:p>
        </w:tc>
      </w:tr>
      <w:tr w:rsidR="008E62DC" w:rsidTr="00B82E38">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22 (Governing Law, Language and Venue)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terms of this Contract and the rights and obligations of the parties hereto shall be construed, interpreted and determined in accordance with the laws of the Republic of Korea.</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EC44BB" w:rsidRDefault="008E62DC" w:rsidP="00D6050B">
            <w:pPr>
              <w:rPr>
                <w:rFonts w:ascii="Calibri" w:hAnsi="Calibri" w:cs="Calibri"/>
              </w:rPr>
            </w:pPr>
            <w:r w:rsidRPr="00AB493A">
              <w:rPr>
                <w:rFonts w:ascii="Calibri" w:eastAsia="맑은 고딕" w:hAnsi="Calibri" w:cs="Calibri"/>
                <w:color w:val="000000"/>
                <w:spacing w:val="-10"/>
                <w:kern w:val="0"/>
                <w:szCs w:val="20"/>
              </w:rPr>
              <w:t>The governing language of the Contract shall be Korean. The English translation of this Contract is offered for the purpose of convenience only.</w:t>
            </w:r>
          </w:p>
        </w:tc>
      </w:tr>
      <w:tr w:rsidR="008E62DC" w:rsidTr="00F54435">
        <w:tc>
          <w:tcPr>
            <w:tcW w:w="421" w:type="dxa"/>
            <w:tcBorders>
              <w:top w:val="single" w:sz="4" w:space="0" w:color="FFFFFF"/>
              <w:left w:val="single" w:sz="4" w:space="0" w:color="FFFFFF"/>
              <w:bottom w:val="single" w:sz="4" w:space="0" w:color="FFFFFF"/>
              <w:right w:val="single" w:sz="4" w:space="0" w:color="FFFFFF" w:themeColor="background1"/>
            </w:tcBorders>
          </w:tcPr>
          <w:p w:rsidR="008E62DC" w:rsidRDefault="008E62DC" w:rsidP="00D6050B">
            <w:r w:rsidRPr="00AB493A">
              <w:rPr>
                <w:rFonts w:ascii="맑은 고딕" w:eastAsia="맑은 고딕" w:hAnsi="맑은 고딕" w:cs="굴림" w:hint="eastAsia"/>
                <w:color w:val="000000"/>
                <w:spacing w:val="-10"/>
                <w:kern w:val="0"/>
                <w:szCs w:val="20"/>
              </w:rPr>
              <w:lastRenderedPageBreak/>
              <w:t>③</w:t>
            </w:r>
          </w:p>
        </w:tc>
        <w:tc>
          <w:tcPr>
            <w:tcW w:w="8595"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a dispute or disagreement should arise in connection with or out of this Contract, the parties hereto shall first try to resolve it in accordance with the principle of good faith. If the parties fail to mutually resolve such disputes or disagreements or come to amicable settlements, their disputes or disagreements shall be resolved by arbitration in Seoul, Korea in accordance with the Commercial Arbitration Rules of the Korean Commercial Arbitration Board.</w:t>
            </w:r>
          </w:p>
        </w:tc>
      </w:tr>
      <w:tr w:rsidR="008E62DC" w:rsidTr="00B82E38">
        <w:tc>
          <w:tcPr>
            <w:tcW w:w="421"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themeColor="background1"/>
              <w:left w:val="single" w:sz="4" w:space="0" w:color="FFFFFF" w:themeColor="background1"/>
              <w:bottom w:val="single" w:sz="4" w:space="0" w:color="FFFFFF" w:themeColor="background1"/>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Matters not explicitly stated in the Contract shall be determined by the Employer by taking the Employee's concerns into consideration.</w:t>
            </w:r>
          </w:p>
        </w:tc>
      </w:tr>
    </w:tbl>
    <w:p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rsidTr="00B82E38">
        <w:tc>
          <w:tcPr>
            <w:tcW w:w="9016" w:type="dxa"/>
            <w:tcBorders>
              <w:top w:val="single" w:sz="4" w:space="0" w:color="FFFFFF"/>
              <w:left w:val="single" w:sz="4" w:space="0" w:color="FFFFFF"/>
              <w:bottom w:val="single" w:sz="4" w:space="0" w:color="FFFFFF"/>
              <w:right w:val="single" w:sz="4" w:space="0" w:color="FFFFFF"/>
            </w:tcBorders>
          </w:tcPr>
          <w:p w:rsidR="008E62DC" w:rsidRPr="00AB493A"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23</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서명</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고용자와 피고용자는 본 계약서 말미에 기재된 날짜에 본건 계약서를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 xml:space="preserve">부 작성하여 각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부씩 보관하고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나머지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부는 비자 신청용으로 제출한다</w:t>
            </w:r>
            <w:r w:rsidRPr="00AB493A">
              <w:rPr>
                <w:rFonts w:ascii="Calibri" w:eastAsia="맑은 고딕" w:hAnsi="Calibri" w:cs="Calibri"/>
                <w:color w:val="000000"/>
                <w:spacing w:val="-10"/>
                <w:w w:val="95"/>
                <w:kern w:val="0"/>
                <w:sz w:val="18"/>
                <w:szCs w:val="20"/>
              </w:rPr>
              <w:t>.</w:t>
            </w:r>
          </w:p>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Article 23 (Signature) In witness whereof, the parties hereto sign the Contract in triplicate on the date entered below with each party retaining one copy and submitting the third copy for the Employee's visa application.</w:t>
            </w:r>
          </w:p>
        </w:tc>
      </w:tr>
    </w:tbl>
    <w:p w:rsidR="002C086B" w:rsidRPr="00D77F96" w:rsidRDefault="002C086B" w:rsidP="00D6050B">
      <w:pPr>
        <w:spacing w:line="240" w:lineRule="auto"/>
        <w:rPr>
          <w:sz w:val="2"/>
          <w:szCs w:val="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479"/>
        <w:gridCol w:w="4471"/>
      </w:tblGrid>
      <w:tr w:rsidR="008E62DC" w:rsidRPr="00AB493A" w:rsidTr="00E13B23">
        <w:trPr>
          <w:trHeight w:val="56"/>
        </w:trPr>
        <w:tc>
          <w:tcPr>
            <w:tcW w:w="4479"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서명일 </w:t>
            </w:r>
            <w:r w:rsidRPr="00AB493A">
              <w:rPr>
                <w:rFonts w:ascii="Calibri" w:eastAsia="맑은 고딕" w:hAnsi="Calibri" w:cs="Calibri"/>
                <w:color w:val="000000"/>
                <w:spacing w:val="-6"/>
                <w:w w:val="95"/>
                <w:kern w:val="0"/>
                <w:sz w:val="23"/>
                <w:szCs w:val="23"/>
              </w:rPr>
              <w:t>(Date): 20</w:t>
            </w:r>
            <w:r w:rsidR="005977CD" w:rsidRPr="005977CD">
              <w:rPr>
                <w:rFonts w:ascii="Calibri" w:eastAsia="맑은 고딕" w:hAnsi="Calibri" w:cs="Calibri"/>
                <w:color w:val="FFFFFF" w:themeColor="background1"/>
                <w:spacing w:val="-6"/>
                <w:w w:val="95"/>
                <w:kern w:val="0"/>
                <w:sz w:val="23"/>
                <w:szCs w:val="23"/>
              </w:rPr>
              <w:t>00</w:t>
            </w:r>
            <w:r w:rsidR="005977CD">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08</w:t>
            </w:r>
            <w:r w:rsidRPr="00AB493A">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09</w:t>
            </w:r>
            <w:r w:rsidRPr="00AB493A">
              <w:rPr>
                <w:rFonts w:ascii="Calibri" w:eastAsia="맑은 고딕" w:hAnsi="Calibri" w:cs="Calibri"/>
                <w:color w:val="000000"/>
                <w:spacing w:val="-6"/>
                <w:w w:val="95"/>
                <w:kern w:val="0"/>
                <w:sz w:val="23"/>
                <w:szCs w:val="23"/>
              </w:rPr>
              <w:t>.</w:t>
            </w:r>
          </w:p>
        </w:tc>
        <w:tc>
          <w:tcPr>
            <w:tcW w:w="447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서명일 </w:t>
            </w:r>
            <w:r w:rsidRPr="00AB493A">
              <w:rPr>
                <w:rFonts w:ascii="Calibri" w:eastAsia="맑은 고딕" w:hAnsi="Calibri" w:cs="Calibri"/>
                <w:color w:val="000000"/>
                <w:spacing w:val="-6"/>
                <w:w w:val="95"/>
                <w:kern w:val="0"/>
                <w:sz w:val="23"/>
                <w:szCs w:val="23"/>
              </w:rPr>
              <w:t xml:space="preserve">(Date): </w:t>
            </w:r>
            <w:r w:rsidR="005977CD" w:rsidRPr="00AB493A">
              <w:rPr>
                <w:rFonts w:ascii="Calibri" w:eastAsia="맑은 고딕" w:hAnsi="Calibri" w:cs="Calibri"/>
                <w:color w:val="000000"/>
                <w:spacing w:val="-6"/>
                <w:w w:val="95"/>
                <w:kern w:val="0"/>
                <w:sz w:val="23"/>
                <w:szCs w:val="23"/>
              </w:rPr>
              <w:t>20</w:t>
            </w:r>
            <w:r w:rsidR="005977CD" w:rsidRPr="005977CD">
              <w:rPr>
                <w:rFonts w:ascii="Calibri" w:eastAsia="맑은 고딕" w:hAnsi="Calibri" w:cs="Calibri"/>
                <w:color w:val="FFFFFF" w:themeColor="background1"/>
                <w:spacing w:val="-6"/>
                <w:w w:val="95"/>
                <w:kern w:val="0"/>
                <w:sz w:val="23"/>
                <w:szCs w:val="23"/>
              </w:rPr>
              <w:t>00</w:t>
            </w:r>
            <w:r w:rsidR="005977CD">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08</w:t>
            </w:r>
            <w:r w:rsidR="005977CD" w:rsidRPr="00AB493A">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09</w:t>
            </w:r>
            <w:r w:rsidR="005977CD" w:rsidRPr="00AB493A">
              <w:rPr>
                <w:rFonts w:ascii="Calibri" w:eastAsia="맑은 고딕" w:hAnsi="Calibri" w:cs="Calibri"/>
                <w:color w:val="000000"/>
                <w:spacing w:val="-6"/>
                <w:w w:val="95"/>
                <w:kern w:val="0"/>
                <w:sz w:val="23"/>
                <w:szCs w:val="23"/>
              </w:rPr>
              <w:t>.</w:t>
            </w:r>
          </w:p>
        </w:tc>
      </w:tr>
      <w:tr w:rsidR="008E62DC" w:rsidRPr="00AB493A" w:rsidTr="00E13B23">
        <w:trPr>
          <w:trHeight w:val="1958"/>
        </w:trPr>
        <w:tc>
          <w:tcPr>
            <w:tcW w:w="4479"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고용자</w:t>
            </w:r>
            <w:r w:rsidRPr="00AB493A">
              <w:rPr>
                <w:rFonts w:ascii="한양신명조" w:eastAsia="맑은 고딕" w:hAnsi="굴림" w:cs="굴림"/>
                <w:color w:val="FF0000"/>
                <w:spacing w:val="-6"/>
                <w:w w:val="95"/>
                <w:kern w:val="0"/>
                <w:sz w:val="23"/>
                <w:szCs w:val="23"/>
              </w:rPr>
              <w:t xml:space="preserve"> </w:t>
            </w:r>
            <w:r w:rsidRPr="00AB493A">
              <w:rPr>
                <w:rFonts w:ascii="맑은 고딕" w:eastAsia="맑은 고딕" w:hAnsi="맑은 고딕" w:cs="굴림" w:hint="eastAsia"/>
                <w:color w:val="000000"/>
                <w:spacing w:val="-6"/>
                <w:w w:val="95"/>
                <w:kern w:val="0"/>
                <w:sz w:val="23"/>
                <w:szCs w:val="23"/>
              </w:rPr>
              <w:t>직인</w:t>
            </w:r>
            <w:r w:rsidRPr="00AB493A">
              <w:rPr>
                <w:rFonts w:ascii="Calibri" w:eastAsia="맑은 고딕" w:hAnsi="Calibri" w:cs="Calibri"/>
                <w:color w:val="000000"/>
                <w:spacing w:val="-6"/>
                <w:w w:val="95"/>
                <w:kern w:val="0"/>
                <w:sz w:val="23"/>
                <w:szCs w:val="23"/>
              </w:rPr>
              <w:t>(Employer's signature)</w:t>
            </w:r>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p w:rsidR="008E62DC" w:rsidRPr="00AB493A" w:rsidRDefault="008E62DC" w:rsidP="00E13B23">
            <w:pPr>
              <w:snapToGrid w:val="0"/>
              <w:spacing w:before="80" w:after="0" w:line="240" w:lineRule="auto"/>
              <w:ind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 xml:space="preserve">(Name) </w:t>
            </w:r>
            <w:r w:rsidRPr="00AB493A">
              <w:rPr>
                <w:rFonts w:ascii="맑은 고딕" w:eastAsia="맑은 고딕" w:hAnsi="맑은 고딕" w:cs="굴림" w:hint="eastAsia"/>
                <w:color w:val="000000"/>
                <w:spacing w:val="-6"/>
                <w:w w:val="95"/>
                <w:kern w:val="0"/>
                <w:sz w:val="23"/>
                <w:szCs w:val="23"/>
              </w:rPr>
              <w:t xml:space="preserve">박종훈 </w:t>
            </w:r>
            <w:r w:rsidRPr="00AB493A">
              <w:rPr>
                <w:rFonts w:ascii="Calibri" w:eastAsia="맑은 고딕" w:hAnsi="Calibri" w:cs="Calibri"/>
                <w:color w:val="000000"/>
                <w:spacing w:val="-6"/>
                <w:w w:val="95"/>
                <w:kern w:val="0"/>
                <w:sz w:val="23"/>
                <w:szCs w:val="23"/>
              </w:rPr>
              <w:t>/ Park Jong-Hoon</w:t>
            </w:r>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직책 </w:t>
            </w:r>
            <w:r w:rsidRPr="00AB493A">
              <w:rPr>
                <w:rFonts w:ascii="Calibri" w:eastAsia="맑은 고딕" w:hAnsi="Calibri" w:cs="Calibri"/>
                <w:color w:val="000000"/>
                <w:spacing w:val="-6"/>
                <w:w w:val="95"/>
                <w:kern w:val="0"/>
                <w:sz w:val="23"/>
                <w:szCs w:val="23"/>
              </w:rPr>
              <w:t xml:space="preserve">(Position): </w:t>
            </w:r>
            <w:r w:rsidRPr="00AB493A">
              <w:rPr>
                <w:rFonts w:ascii="맑은 고딕" w:eastAsia="맑은 고딕" w:hAnsi="맑은 고딕" w:cs="굴림" w:hint="eastAsia"/>
                <w:color w:val="000000"/>
                <w:spacing w:val="-6"/>
                <w:w w:val="95"/>
                <w:kern w:val="0"/>
                <w:sz w:val="23"/>
                <w:szCs w:val="23"/>
              </w:rPr>
              <w:t xml:space="preserve">경상남도교육감 </w:t>
            </w:r>
            <w:r w:rsidRPr="00AB493A">
              <w:rPr>
                <w:rFonts w:ascii="Calibri" w:eastAsia="맑은 고딕" w:hAnsi="Calibri" w:cs="Calibri"/>
                <w:color w:val="000000"/>
                <w:spacing w:val="-6"/>
                <w:w w:val="95"/>
                <w:kern w:val="0"/>
                <w:sz w:val="23"/>
                <w:szCs w:val="23"/>
              </w:rPr>
              <w:t xml:space="preserve">/ </w:t>
            </w:r>
          </w:p>
          <w:p w:rsidR="008E62DC" w:rsidRDefault="008E62DC" w:rsidP="00E13B23">
            <w:pPr>
              <w:snapToGrid w:val="0"/>
              <w:spacing w:before="80" w:after="0" w:line="240" w:lineRule="auto"/>
              <w:ind w:left="100" w:right="100"/>
              <w:textAlignment w:val="baseline"/>
              <w:rPr>
                <w:rFonts w:ascii="Calibri" w:eastAsia="맑은 고딕" w:hAnsi="Calibri" w:cs="Calibri"/>
                <w:color w:val="000000"/>
                <w:spacing w:val="-6"/>
                <w:w w:val="95"/>
                <w:kern w:val="0"/>
                <w:sz w:val="22"/>
                <w:szCs w:val="23"/>
              </w:rPr>
            </w:pPr>
            <w:r w:rsidRPr="006456CC">
              <w:rPr>
                <w:rFonts w:ascii="Calibri" w:eastAsia="맑은 고딕" w:hAnsi="Calibri" w:cs="Calibri"/>
                <w:color w:val="000000"/>
                <w:spacing w:val="-6"/>
                <w:w w:val="95"/>
                <w:kern w:val="0"/>
                <w:sz w:val="22"/>
                <w:szCs w:val="23"/>
              </w:rPr>
              <w:t>Educat</w:t>
            </w:r>
            <w:r w:rsidR="006456CC" w:rsidRPr="006456CC">
              <w:rPr>
                <w:rFonts w:ascii="Calibri" w:eastAsia="맑은 고딕" w:hAnsi="Calibri" w:cs="Calibri"/>
                <w:color w:val="000000"/>
                <w:spacing w:val="-6"/>
                <w:w w:val="95"/>
                <w:kern w:val="0"/>
                <w:sz w:val="22"/>
                <w:szCs w:val="23"/>
              </w:rPr>
              <w:t xml:space="preserve">ion Governor of the Gyeongsangnam </w:t>
            </w:r>
            <w:r w:rsidR="006456CC" w:rsidRPr="006456CC">
              <w:rPr>
                <w:rFonts w:ascii="Calibri" w:eastAsia="맑은 고딕" w:hAnsi="Calibri" w:cs="Calibri" w:hint="eastAsia"/>
                <w:color w:val="000000"/>
                <w:spacing w:val="-6"/>
                <w:w w:val="95"/>
                <w:kern w:val="0"/>
                <w:sz w:val="22"/>
                <w:szCs w:val="23"/>
              </w:rPr>
              <w:t>P</w:t>
            </w:r>
            <w:r w:rsidR="006456CC" w:rsidRPr="006456CC">
              <w:rPr>
                <w:rFonts w:ascii="Calibri" w:eastAsia="맑은 고딕" w:hAnsi="Calibri" w:cs="Calibri"/>
                <w:color w:val="000000"/>
                <w:spacing w:val="-6"/>
                <w:w w:val="95"/>
                <w:kern w:val="0"/>
                <w:sz w:val="22"/>
                <w:szCs w:val="23"/>
              </w:rPr>
              <w:t>rovince</w:t>
            </w:r>
            <w:r w:rsidRPr="006456CC">
              <w:rPr>
                <w:rFonts w:ascii="Calibri" w:eastAsia="맑은 고딕" w:hAnsi="Calibri" w:cs="Calibri"/>
                <w:color w:val="000000"/>
                <w:spacing w:val="-6"/>
                <w:w w:val="95"/>
                <w:kern w:val="0"/>
                <w:sz w:val="22"/>
                <w:szCs w:val="23"/>
              </w:rPr>
              <w:t xml:space="preserve"> </w:t>
            </w:r>
          </w:p>
          <w:p w:rsidR="006456CC" w:rsidRPr="00AB493A" w:rsidRDefault="006456C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tc>
        <w:tc>
          <w:tcPr>
            <w:tcW w:w="447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피고용자 서명</w:t>
            </w:r>
            <w:r w:rsidRPr="00AB493A">
              <w:rPr>
                <w:rFonts w:ascii="Calibri" w:eastAsia="맑은 고딕" w:hAnsi="Calibri" w:cs="Calibri"/>
                <w:color w:val="000000"/>
                <w:spacing w:val="-6"/>
                <w:w w:val="95"/>
                <w:kern w:val="0"/>
                <w:sz w:val="23"/>
                <w:szCs w:val="23"/>
              </w:rPr>
              <w:t>(Employee's signature)</w:t>
            </w:r>
          </w:p>
          <w:p w:rsidR="008E62DC" w:rsidRPr="00B404C4"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19"/>
                <w:szCs w:val="19"/>
              </w:rPr>
            </w:pP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(Name)</w:t>
            </w:r>
            <w:r w:rsidR="006456CC">
              <w:rPr>
                <w:rFonts w:ascii="Calibri" w:eastAsia="맑은 고딕" w:hAnsi="Calibri" w:cs="Calibri"/>
                <w:color w:val="000000"/>
                <w:spacing w:val="-6"/>
                <w:w w:val="95"/>
                <w:kern w:val="0"/>
                <w:sz w:val="23"/>
                <w:szCs w:val="23"/>
              </w:rPr>
              <w:t>:</w:t>
            </w: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Passport No.:</w:t>
            </w:r>
          </w:p>
        </w:tc>
      </w:tr>
    </w:tbl>
    <w:p w:rsidR="002C086B" w:rsidRPr="00472FC8" w:rsidRDefault="002C086B">
      <w:pPr>
        <w:rPr>
          <w:sz w:val="18"/>
          <w:szCs w:val="18"/>
        </w:rPr>
      </w:pPr>
    </w:p>
    <w:p w:rsidR="002C086B" w:rsidRPr="00EC44BB" w:rsidRDefault="002C086B"/>
    <w:sectPr w:rsidR="002C086B" w:rsidRPr="00EC44BB" w:rsidSect="00D6050B">
      <w:headerReference w:type="default" r:id="rId8"/>
      <w:footerReference w:type="default" r:id="rId9"/>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D09" w:rsidRDefault="00537D09" w:rsidP="00D6050B">
      <w:pPr>
        <w:spacing w:after="0" w:line="240" w:lineRule="auto"/>
      </w:pPr>
      <w:r>
        <w:separator/>
      </w:r>
    </w:p>
  </w:endnote>
  <w:endnote w:type="continuationSeparator" w:id="0">
    <w:p w:rsidR="00537D09" w:rsidRDefault="00537D09" w:rsidP="00D60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Overlap w:val="never"/>
      <w:tblW w:w="0" w:type="auto"/>
      <w:tblCellMar>
        <w:top w:w="15" w:type="dxa"/>
        <w:left w:w="15" w:type="dxa"/>
        <w:bottom w:w="15" w:type="dxa"/>
        <w:right w:w="15" w:type="dxa"/>
      </w:tblCellMar>
      <w:tblLook w:val="04A0" w:firstRow="1" w:lastRow="0" w:firstColumn="1" w:lastColumn="0" w:noHBand="0" w:noVBand="1"/>
    </w:tblPr>
    <w:tblGrid>
      <w:gridCol w:w="1518"/>
      <w:gridCol w:w="1800"/>
      <w:gridCol w:w="1837"/>
      <w:gridCol w:w="2028"/>
      <w:gridCol w:w="1837"/>
    </w:tblGrid>
    <w:tr w:rsidR="00D363E9" w:rsidRPr="00AB4C6F" w:rsidTr="00E13B23">
      <w:trPr>
        <w:trHeight w:val="399"/>
      </w:trPr>
      <w:tc>
        <w:tcPr>
          <w:tcW w:w="1519" w:type="dxa"/>
          <w:tcBorders>
            <w:top w:val="dotted" w:sz="2" w:space="0" w:color="000000"/>
            <w:left w:val="dotted" w:sz="2" w:space="0" w:color="000000"/>
            <w:bottom w:val="dotted" w:sz="2" w:space="0" w:color="000000"/>
            <w:right w:val="dotted" w:sz="2" w:space="0" w:color="000000"/>
          </w:tcBorders>
          <w:shd w:val="clear" w:color="auto" w:fill="DFDFDF"/>
          <w:tcMar>
            <w:top w:w="28" w:type="dxa"/>
            <w:left w:w="28" w:type="dxa"/>
            <w:bottom w:w="28" w:type="dxa"/>
            <w:right w:w="28" w:type="dxa"/>
          </w:tcMar>
          <w:vAlign w:val="center"/>
          <w:hideMark/>
        </w:tcPr>
        <w:p w:rsidR="00D363E9" w:rsidRPr="00AB4C6F" w:rsidRDefault="00D363E9"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b/>
              <w:bCs/>
              <w:color w:val="000000"/>
              <w:kern w:val="0"/>
              <w:szCs w:val="20"/>
            </w:rPr>
            <w:t>서명(Signature)</w:t>
          </w:r>
        </w:p>
      </w:tc>
      <w:tc>
        <w:tcPr>
          <w:tcW w:w="1802"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D363E9" w:rsidRPr="00AB4C6F" w:rsidRDefault="00D363E9"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고용자(Employer)</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D363E9" w:rsidRPr="00AB4C6F" w:rsidRDefault="00D363E9" w:rsidP="00D6050B">
          <w:pPr>
            <w:snapToGrid w:val="0"/>
            <w:spacing w:after="0" w:line="288" w:lineRule="auto"/>
            <w:textAlignment w:val="baseline"/>
            <w:rPr>
              <w:rFonts w:ascii="한양신명조" w:eastAsia="굴림" w:hAnsi="굴림" w:cs="굴림"/>
              <w:color w:val="000000"/>
              <w:kern w:val="0"/>
              <w:szCs w:val="20"/>
            </w:rPr>
          </w:pPr>
        </w:p>
      </w:tc>
      <w:tc>
        <w:tcPr>
          <w:tcW w:w="2030"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D363E9" w:rsidRPr="00AB4C6F" w:rsidRDefault="00D363E9"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피고용자(Employee)</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D363E9" w:rsidRPr="00AB4C6F" w:rsidRDefault="00D363E9" w:rsidP="00D6050B">
          <w:pPr>
            <w:snapToGrid w:val="0"/>
            <w:spacing w:after="0" w:line="288" w:lineRule="auto"/>
            <w:textAlignment w:val="baseline"/>
            <w:rPr>
              <w:rFonts w:ascii="한양신명조" w:eastAsia="굴림" w:hAnsi="굴림" w:cs="굴림"/>
              <w:color w:val="000000"/>
              <w:kern w:val="0"/>
              <w:szCs w:val="20"/>
            </w:rPr>
          </w:pPr>
        </w:p>
      </w:tc>
    </w:tr>
  </w:tbl>
  <w:p w:rsidR="00D363E9" w:rsidRPr="00D6050B" w:rsidRDefault="00D363E9" w:rsidP="00D6050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D09" w:rsidRDefault="00537D09" w:rsidP="00D6050B">
      <w:pPr>
        <w:spacing w:after="0" w:line="240" w:lineRule="auto"/>
      </w:pPr>
      <w:r>
        <w:separator/>
      </w:r>
    </w:p>
  </w:footnote>
  <w:footnote w:type="continuationSeparator" w:id="0">
    <w:p w:rsidR="00537D09" w:rsidRDefault="00537D09" w:rsidP="00D60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9067126"/>
      <w:docPartObj>
        <w:docPartGallery w:val="Page Numbers (Margins)"/>
        <w:docPartUnique/>
      </w:docPartObj>
    </w:sdtPr>
    <w:sdtEndPr/>
    <w:sdtContent>
      <w:p w:rsidR="00D363E9" w:rsidRDefault="00D363E9">
        <w:pPr>
          <w:pStyle w:val="a8"/>
        </w:pPr>
        <w:r>
          <w:rPr>
            <w:noProof/>
          </w:rPr>
          <mc:AlternateContent>
            <mc:Choice Requires="wps">
              <w:drawing>
                <wp:anchor distT="0" distB="0" distL="114300" distR="114300" simplePos="0" relativeHeight="251659264" behindDoc="0" locked="0" layoutInCell="0" allowOverlap="1">
                  <wp:simplePos x="0" y="0"/>
                  <wp:positionH relativeFrom="lef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9525" t="9525" r="8255" b="8255"/>
                  <wp:wrapNone/>
                  <wp:docPr id="12" name="타원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D363E9" w:rsidRDefault="00D363E9">
                              <w:pPr>
                                <w:jc w:val="right"/>
                                <w:rPr>
                                  <w:rStyle w:val="ab"/>
                                  <w:szCs w:val="24"/>
                                </w:rPr>
                              </w:pPr>
                              <w:r>
                                <w:rPr>
                                  <w:sz w:val="22"/>
                                </w:rPr>
                                <w:fldChar w:fldCharType="begin"/>
                              </w:r>
                              <w:r>
                                <w:instrText>PAGE    \* MERGEFORMAT</w:instrText>
                              </w:r>
                              <w:r>
                                <w:rPr>
                                  <w:sz w:val="22"/>
                                </w:rPr>
                                <w:fldChar w:fldCharType="separate"/>
                              </w:r>
                              <w:r w:rsidR="000B5835" w:rsidRPr="000B5835">
                                <w:rPr>
                                  <w:rStyle w:val="ab"/>
                                  <w:b/>
                                  <w:bCs/>
                                  <w:noProof/>
                                  <w:color w:val="FFFFFF" w:themeColor="background1"/>
                                  <w:sz w:val="24"/>
                                  <w:szCs w:val="24"/>
                                  <w:lang w:val="ko-KR"/>
                                </w:rPr>
                                <w:t>1</w:t>
                              </w:r>
                              <w:r>
                                <w:rPr>
                                  <w:rStyle w:val="ab"/>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타원 12" o:spid="_x0000_s1026" style="position:absolute;left:0;text-align:left;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" o:allowincell="f" fillcolor="#9dbb61" stroked="f">
                  <v:textbox inset="0,,0">
                    <w:txbxContent>
                      <w:p w:rsidR="00D363E9" w:rsidRDefault="00D363E9">
                        <w:pPr>
                          <w:jc w:val="right"/>
                          <w:rPr>
                            <w:rStyle w:val="ab"/>
                            <w:szCs w:val="24"/>
                          </w:rPr>
                        </w:pPr>
                        <w:r>
                          <w:rPr>
                            <w:sz w:val="22"/>
                          </w:rPr>
                          <w:fldChar w:fldCharType="begin"/>
                        </w:r>
                        <w:r>
                          <w:instrText>PAGE    \* MERGEFORMAT</w:instrText>
                        </w:r>
                        <w:r>
                          <w:rPr>
                            <w:sz w:val="22"/>
                          </w:rPr>
                          <w:fldChar w:fldCharType="separate"/>
                        </w:r>
                        <w:r w:rsidR="000B5835" w:rsidRPr="000B5835">
                          <w:rPr>
                            <w:rStyle w:val="ab"/>
                            <w:b/>
                            <w:bCs/>
                            <w:noProof/>
                            <w:color w:val="FFFFFF" w:themeColor="background1"/>
                            <w:sz w:val="24"/>
                            <w:szCs w:val="24"/>
                            <w:lang w:val="ko-KR"/>
                          </w:rPr>
                          <w:t>1</w:t>
                        </w:r>
                        <w:r>
                          <w:rPr>
                            <w:rStyle w:val="ab"/>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E5A57"/>
    <w:multiLevelType w:val="hybridMultilevel"/>
    <w:tmpl w:val="DBE6A3F2"/>
    <w:lvl w:ilvl="0" w:tplc="3ED622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23AD6174"/>
    <w:multiLevelType w:val="hybridMultilevel"/>
    <w:tmpl w:val="56D8EFEC"/>
    <w:lvl w:ilvl="0" w:tplc="80326F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3B003CCC"/>
    <w:multiLevelType w:val="hybridMultilevel"/>
    <w:tmpl w:val="394226C0"/>
    <w:lvl w:ilvl="0" w:tplc="9732FB4C">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15:restartNumberingAfterBreak="0">
    <w:nsid w:val="4548238D"/>
    <w:multiLevelType w:val="hybridMultilevel"/>
    <w:tmpl w:val="9670E198"/>
    <w:lvl w:ilvl="0" w:tplc="DD96759E">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5D472DC3"/>
    <w:multiLevelType w:val="hybridMultilevel"/>
    <w:tmpl w:val="4BFC6C0C"/>
    <w:lvl w:ilvl="0" w:tplc="11286D8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63590990"/>
    <w:multiLevelType w:val="hybridMultilevel"/>
    <w:tmpl w:val="56D8EFEC"/>
    <w:lvl w:ilvl="0" w:tplc="80326F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641016F5"/>
    <w:multiLevelType w:val="hybridMultilevel"/>
    <w:tmpl w:val="0C6038D0"/>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A004DAD"/>
    <w:multiLevelType w:val="hybridMultilevel"/>
    <w:tmpl w:val="5F9C3D84"/>
    <w:lvl w:ilvl="0" w:tplc="27C076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6DFD3FDC"/>
    <w:multiLevelType w:val="hybridMultilevel"/>
    <w:tmpl w:val="2410DC26"/>
    <w:lvl w:ilvl="0" w:tplc="02360AA2">
      <w:start w:val="1"/>
      <w:numFmt w:val="decimal"/>
      <w:lvlText w:val="%1)"/>
      <w:lvlJc w:val="left"/>
      <w:pPr>
        <w:ind w:left="760" w:hanging="360"/>
      </w:pPr>
      <w:rPr>
        <w:rFonts w:ascii="Calibri" w:eastAsia="맑은 고딕" w:hAnsi="Calibri" w:cs="Calibri" w:hint="default"/>
        <w:w w:val="1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8"/>
  </w:num>
  <w:num w:numId="2">
    <w:abstractNumId w:val="6"/>
  </w:num>
  <w:num w:numId="3">
    <w:abstractNumId w:val="4"/>
  </w:num>
  <w:num w:numId="4">
    <w:abstractNumId w:val="0"/>
  </w:num>
  <w:num w:numId="5">
    <w:abstractNumId w:val="5"/>
  </w:num>
  <w:num w:numId="6">
    <w:abstractNumId w:val="7"/>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BB"/>
    <w:rsid w:val="00015B7F"/>
    <w:rsid w:val="00020C8F"/>
    <w:rsid w:val="00022F34"/>
    <w:rsid w:val="00052736"/>
    <w:rsid w:val="00052E78"/>
    <w:rsid w:val="00060A52"/>
    <w:rsid w:val="000B4B2E"/>
    <w:rsid w:val="000B5835"/>
    <w:rsid w:val="00115042"/>
    <w:rsid w:val="00126D6E"/>
    <w:rsid w:val="00130EBB"/>
    <w:rsid w:val="00142C6F"/>
    <w:rsid w:val="001F01B7"/>
    <w:rsid w:val="0021317C"/>
    <w:rsid w:val="00244D29"/>
    <w:rsid w:val="00244ED8"/>
    <w:rsid w:val="0027643C"/>
    <w:rsid w:val="002C018D"/>
    <w:rsid w:val="002C086B"/>
    <w:rsid w:val="002C39BE"/>
    <w:rsid w:val="002E329F"/>
    <w:rsid w:val="00315D59"/>
    <w:rsid w:val="00322A22"/>
    <w:rsid w:val="003273B0"/>
    <w:rsid w:val="00353806"/>
    <w:rsid w:val="003C36F7"/>
    <w:rsid w:val="003E711D"/>
    <w:rsid w:val="00445657"/>
    <w:rsid w:val="00457CF1"/>
    <w:rsid w:val="0046317C"/>
    <w:rsid w:val="00472FC8"/>
    <w:rsid w:val="00494EE4"/>
    <w:rsid w:val="004E73B3"/>
    <w:rsid w:val="00520EA9"/>
    <w:rsid w:val="005373AE"/>
    <w:rsid w:val="00537D09"/>
    <w:rsid w:val="00575F3A"/>
    <w:rsid w:val="00581301"/>
    <w:rsid w:val="00592CAB"/>
    <w:rsid w:val="005977CD"/>
    <w:rsid w:val="005D3884"/>
    <w:rsid w:val="005E0CB3"/>
    <w:rsid w:val="005E6429"/>
    <w:rsid w:val="005E6985"/>
    <w:rsid w:val="00607C45"/>
    <w:rsid w:val="00610FF0"/>
    <w:rsid w:val="00625ABF"/>
    <w:rsid w:val="00625F36"/>
    <w:rsid w:val="00632420"/>
    <w:rsid w:val="006456CC"/>
    <w:rsid w:val="006845B0"/>
    <w:rsid w:val="006A1658"/>
    <w:rsid w:val="006C4E7F"/>
    <w:rsid w:val="006C6F26"/>
    <w:rsid w:val="006F1A76"/>
    <w:rsid w:val="006F329E"/>
    <w:rsid w:val="00707119"/>
    <w:rsid w:val="007751AF"/>
    <w:rsid w:val="0079278D"/>
    <w:rsid w:val="00794655"/>
    <w:rsid w:val="00796D7C"/>
    <w:rsid w:val="007C598C"/>
    <w:rsid w:val="007E47C6"/>
    <w:rsid w:val="007F5667"/>
    <w:rsid w:val="0080355A"/>
    <w:rsid w:val="00861DFA"/>
    <w:rsid w:val="008966BB"/>
    <w:rsid w:val="008A2F37"/>
    <w:rsid w:val="008A65AA"/>
    <w:rsid w:val="008B49B1"/>
    <w:rsid w:val="008E62DC"/>
    <w:rsid w:val="00901633"/>
    <w:rsid w:val="00915E69"/>
    <w:rsid w:val="00934D65"/>
    <w:rsid w:val="009355F4"/>
    <w:rsid w:val="009410CC"/>
    <w:rsid w:val="00951E9A"/>
    <w:rsid w:val="00961FD6"/>
    <w:rsid w:val="009E5333"/>
    <w:rsid w:val="00A10225"/>
    <w:rsid w:val="00A17452"/>
    <w:rsid w:val="00A33CB7"/>
    <w:rsid w:val="00A35F51"/>
    <w:rsid w:val="00A61B2B"/>
    <w:rsid w:val="00A760B1"/>
    <w:rsid w:val="00A85CA1"/>
    <w:rsid w:val="00B16496"/>
    <w:rsid w:val="00B404C4"/>
    <w:rsid w:val="00B53299"/>
    <w:rsid w:val="00B53A30"/>
    <w:rsid w:val="00B57BDF"/>
    <w:rsid w:val="00B65FAA"/>
    <w:rsid w:val="00B82E38"/>
    <w:rsid w:val="00BA255A"/>
    <w:rsid w:val="00BA2992"/>
    <w:rsid w:val="00BB1097"/>
    <w:rsid w:val="00BC070C"/>
    <w:rsid w:val="00BD04CF"/>
    <w:rsid w:val="00BD5876"/>
    <w:rsid w:val="00BD74F8"/>
    <w:rsid w:val="00C17389"/>
    <w:rsid w:val="00C2088A"/>
    <w:rsid w:val="00C46AED"/>
    <w:rsid w:val="00C4733A"/>
    <w:rsid w:val="00C50B0A"/>
    <w:rsid w:val="00C700A0"/>
    <w:rsid w:val="00C73C1D"/>
    <w:rsid w:val="00C8161A"/>
    <w:rsid w:val="00C86B16"/>
    <w:rsid w:val="00CC7018"/>
    <w:rsid w:val="00CE11FB"/>
    <w:rsid w:val="00D10B53"/>
    <w:rsid w:val="00D15798"/>
    <w:rsid w:val="00D22049"/>
    <w:rsid w:val="00D22F1F"/>
    <w:rsid w:val="00D363E9"/>
    <w:rsid w:val="00D46EE5"/>
    <w:rsid w:val="00D6050B"/>
    <w:rsid w:val="00D77F96"/>
    <w:rsid w:val="00D86EC6"/>
    <w:rsid w:val="00D87BA2"/>
    <w:rsid w:val="00E13B23"/>
    <w:rsid w:val="00E337B5"/>
    <w:rsid w:val="00E847AB"/>
    <w:rsid w:val="00E86B06"/>
    <w:rsid w:val="00EC44BB"/>
    <w:rsid w:val="00EC72C2"/>
    <w:rsid w:val="00EE4A66"/>
    <w:rsid w:val="00F0658B"/>
    <w:rsid w:val="00F54435"/>
    <w:rsid w:val="00F631C8"/>
    <w:rsid w:val="00F7728C"/>
    <w:rsid w:val="00F772CE"/>
    <w:rsid w:val="00FA3B5F"/>
    <w:rsid w:val="00FA7779"/>
    <w:rsid w:val="00FB02F4"/>
    <w:rsid w:val="00FC47EE"/>
    <w:rsid w:val="00FF0E9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C0DA29-3E19-422B-9715-4B9CCF6D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62D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4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처음끝"/>
    <w:basedOn w:val="a"/>
    <w:rsid w:val="00EC44BB"/>
    <w:pPr>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character" w:styleId="a5">
    <w:name w:val="Placeholder Text"/>
    <w:basedOn w:val="a0"/>
    <w:uiPriority w:val="99"/>
    <w:semiHidden/>
    <w:rsid w:val="00EC44BB"/>
    <w:rPr>
      <w:color w:val="808080"/>
    </w:rPr>
  </w:style>
  <w:style w:type="paragraph" w:customStyle="1" w:styleId="a6">
    <w:name w:val="표내용"/>
    <w:basedOn w:val="a"/>
    <w:rsid w:val="00EC44B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after="0" w:line="288" w:lineRule="auto"/>
      <w:ind w:left="800" w:hanging="400"/>
      <w:textAlignment w:val="baseline"/>
    </w:pPr>
    <w:rPr>
      <w:rFonts w:ascii="한양신명조" w:eastAsia="굴림" w:hAnsi="굴림" w:cs="굴림"/>
      <w:color w:val="000000"/>
      <w:spacing w:val="-6"/>
      <w:w w:val="95"/>
      <w:kern w:val="0"/>
      <w:sz w:val="22"/>
    </w:rPr>
  </w:style>
  <w:style w:type="paragraph" w:styleId="a7">
    <w:name w:val="List Paragraph"/>
    <w:basedOn w:val="a"/>
    <w:uiPriority w:val="34"/>
    <w:qFormat/>
    <w:rsid w:val="00EC44BB"/>
    <w:pPr>
      <w:ind w:leftChars="400" w:left="800"/>
    </w:pPr>
  </w:style>
  <w:style w:type="paragraph" w:styleId="a8">
    <w:name w:val="header"/>
    <w:basedOn w:val="a"/>
    <w:link w:val="Char"/>
    <w:uiPriority w:val="99"/>
    <w:unhideWhenUsed/>
    <w:rsid w:val="00D6050B"/>
    <w:pPr>
      <w:tabs>
        <w:tab w:val="center" w:pos="4513"/>
        <w:tab w:val="right" w:pos="9026"/>
      </w:tabs>
      <w:snapToGrid w:val="0"/>
    </w:pPr>
  </w:style>
  <w:style w:type="character" w:customStyle="1" w:styleId="Char">
    <w:name w:val="머리글 Char"/>
    <w:basedOn w:val="a0"/>
    <w:link w:val="a8"/>
    <w:uiPriority w:val="99"/>
    <w:rsid w:val="00D6050B"/>
  </w:style>
  <w:style w:type="paragraph" w:styleId="a9">
    <w:name w:val="footer"/>
    <w:basedOn w:val="a"/>
    <w:link w:val="Char0"/>
    <w:uiPriority w:val="99"/>
    <w:unhideWhenUsed/>
    <w:rsid w:val="00D6050B"/>
    <w:pPr>
      <w:tabs>
        <w:tab w:val="center" w:pos="4513"/>
        <w:tab w:val="right" w:pos="9026"/>
      </w:tabs>
      <w:snapToGrid w:val="0"/>
    </w:pPr>
  </w:style>
  <w:style w:type="character" w:customStyle="1" w:styleId="Char0">
    <w:name w:val="바닥글 Char"/>
    <w:basedOn w:val="a0"/>
    <w:link w:val="a9"/>
    <w:uiPriority w:val="99"/>
    <w:rsid w:val="00D6050B"/>
  </w:style>
  <w:style w:type="paragraph" w:styleId="aa">
    <w:name w:val="Balloon Text"/>
    <w:basedOn w:val="a"/>
    <w:link w:val="Char1"/>
    <w:uiPriority w:val="99"/>
    <w:semiHidden/>
    <w:unhideWhenUsed/>
    <w:rsid w:val="00D46EE5"/>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D46EE5"/>
    <w:rPr>
      <w:rFonts w:asciiTheme="majorHAnsi" w:eastAsiaTheme="majorEastAsia" w:hAnsiTheme="majorHAnsi" w:cstheme="majorBidi"/>
      <w:sz w:val="18"/>
      <w:szCs w:val="18"/>
    </w:rPr>
  </w:style>
  <w:style w:type="character" w:styleId="ab">
    <w:name w:val="page number"/>
    <w:basedOn w:val="a0"/>
    <w:uiPriority w:val="99"/>
    <w:unhideWhenUsed/>
    <w:rsid w:val="00861DFA"/>
  </w:style>
  <w:style w:type="paragraph" w:customStyle="1" w:styleId="ac">
    <w:name w:val="바탕글"/>
    <w:basedOn w:val="a"/>
    <w:rsid w:val="00592CAB"/>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73056">
      <w:bodyDiv w:val="1"/>
      <w:marLeft w:val="0"/>
      <w:marRight w:val="0"/>
      <w:marTop w:val="0"/>
      <w:marBottom w:val="0"/>
      <w:divBdr>
        <w:top w:val="none" w:sz="0" w:space="0" w:color="auto"/>
        <w:left w:val="none" w:sz="0" w:space="0" w:color="auto"/>
        <w:bottom w:val="none" w:sz="0" w:space="0" w:color="auto"/>
        <w:right w:val="none" w:sz="0" w:space="0" w:color="auto"/>
      </w:divBdr>
    </w:div>
    <w:div w:id="189953186">
      <w:bodyDiv w:val="1"/>
      <w:marLeft w:val="0"/>
      <w:marRight w:val="0"/>
      <w:marTop w:val="0"/>
      <w:marBottom w:val="0"/>
      <w:divBdr>
        <w:top w:val="none" w:sz="0" w:space="0" w:color="auto"/>
        <w:left w:val="none" w:sz="0" w:space="0" w:color="auto"/>
        <w:bottom w:val="none" w:sz="0" w:space="0" w:color="auto"/>
        <w:right w:val="none" w:sz="0" w:space="0" w:color="auto"/>
      </w:divBdr>
    </w:div>
    <w:div w:id="700129787">
      <w:bodyDiv w:val="1"/>
      <w:marLeft w:val="0"/>
      <w:marRight w:val="0"/>
      <w:marTop w:val="0"/>
      <w:marBottom w:val="0"/>
      <w:divBdr>
        <w:top w:val="none" w:sz="0" w:space="0" w:color="auto"/>
        <w:left w:val="none" w:sz="0" w:space="0" w:color="auto"/>
        <w:bottom w:val="none" w:sz="0" w:space="0" w:color="auto"/>
        <w:right w:val="none" w:sz="0" w:space="0" w:color="auto"/>
      </w:divBdr>
    </w:div>
    <w:div w:id="1277328203">
      <w:bodyDiv w:val="1"/>
      <w:marLeft w:val="0"/>
      <w:marRight w:val="0"/>
      <w:marTop w:val="0"/>
      <w:marBottom w:val="0"/>
      <w:divBdr>
        <w:top w:val="none" w:sz="0" w:space="0" w:color="auto"/>
        <w:left w:val="none" w:sz="0" w:space="0" w:color="auto"/>
        <w:bottom w:val="none" w:sz="0" w:space="0" w:color="auto"/>
        <w:right w:val="none" w:sz="0" w:space="0" w:color="auto"/>
      </w:divBdr>
    </w:div>
    <w:div w:id="157443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5C195D1DD654941AA4B7087924FA784"/>
        <w:category>
          <w:name w:val="일반"/>
          <w:gallery w:val="placeholder"/>
        </w:category>
        <w:types>
          <w:type w:val="bbPlcHdr"/>
        </w:types>
        <w:behaviors>
          <w:behavior w:val="content"/>
        </w:behaviors>
        <w:guid w:val="{D80BCE14-F0FA-46E9-A248-7EA2554678A8}"/>
      </w:docPartPr>
      <w:docPartBody>
        <w:p w:rsidR="00810BCF" w:rsidRDefault="00877FE9" w:rsidP="00877FE9">
          <w:pPr>
            <w:pStyle w:val="65C195D1DD654941AA4B7087924FA7842"/>
          </w:pPr>
          <w:r w:rsidRPr="00643F24">
            <w:rPr>
              <w:rStyle w:val="a3"/>
              <w:rFonts w:ascii="Calibri" w:hAnsi="Calibri" w:cs="Calibri"/>
              <w:color w:val="D9D9D9" w:themeColor="background1" w:themeShade="D9"/>
              <w:sz w:val="21"/>
              <w:szCs w:val="21"/>
              <w:highlight w:val="lightGray"/>
            </w:rPr>
            <w:t>2,700,000</w:t>
          </w:r>
        </w:p>
      </w:docPartBody>
    </w:docPart>
    <w:docPart>
      <w:docPartPr>
        <w:name w:val="07E30C6533FE4528A9419F2AEC19A3A9"/>
        <w:category>
          <w:name w:val="일반"/>
          <w:gallery w:val="placeholder"/>
        </w:category>
        <w:types>
          <w:type w:val="bbPlcHdr"/>
        </w:types>
        <w:behaviors>
          <w:behavior w:val="content"/>
        </w:behaviors>
        <w:guid w:val="{601CC6D4-137F-4457-A4D5-14C763E6B438}"/>
      </w:docPartPr>
      <w:docPartBody>
        <w:p w:rsidR="00810BCF" w:rsidRDefault="00877FE9" w:rsidP="00877FE9">
          <w:pPr>
            <w:pStyle w:val="07E30C6533FE4528A9419F2AEC19A3A92"/>
          </w:pPr>
          <w:r w:rsidRPr="00631040">
            <w:rPr>
              <w:rStyle w:val="a3"/>
              <w:rFonts w:ascii="Calibri" w:hAnsi="Calibri" w:cs="Calibri"/>
              <w:color w:val="D9D9D9" w:themeColor="background1" w:themeShade="D9"/>
              <w:sz w:val="21"/>
              <w:szCs w:val="21"/>
              <w:highlight w:val="lightGray"/>
            </w:rPr>
            <w:t>2,700,000</w:t>
          </w:r>
        </w:p>
      </w:docPartBody>
    </w:docPart>
    <w:docPart>
      <w:docPartPr>
        <w:name w:val="049F8A3769F94EAEA7B2EBFA9083CC1F"/>
        <w:category>
          <w:name w:val="일반"/>
          <w:gallery w:val="placeholder"/>
        </w:category>
        <w:types>
          <w:type w:val="bbPlcHdr"/>
        </w:types>
        <w:behaviors>
          <w:behavior w:val="content"/>
        </w:behaviors>
        <w:guid w:val="{9BD4D5B3-7219-48F1-B241-CD3D294F22C5}"/>
      </w:docPartPr>
      <w:docPartBody>
        <w:p w:rsidR="00810BCF" w:rsidRDefault="00877FE9" w:rsidP="00877FE9">
          <w:pPr>
            <w:pStyle w:val="049F8A3769F94EAEA7B2EBFA9083CC1F2"/>
          </w:pPr>
          <w:r w:rsidRPr="00643F24">
            <w:rPr>
              <w:rStyle w:val="a3"/>
              <w:rFonts w:ascii="Calibri" w:hAnsi="Calibri" w:cs="Calibri"/>
              <w:color w:val="D9D9D9" w:themeColor="background1" w:themeShade="D9"/>
              <w:sz w:val="21"/>
              <w:szCs w:val="21"/>
              <w:highlight w:val="lightGray"/>
            </w:rPr>
            <w:t>2,500,000</w:t>
          </w:r>
        </w:p>
      </w:docPartBody>
    </w:docPart>
    <w:docPart>
      <w:docPartPr>
        <w:name w:val="7F4470FF59D246729619AB093FC36E5C"/>
        <w:category>
          <w:name w:val="일반"/>
          <w:gallery w:val="placeholder"/>
        </w:category>
        <w:types>
          <w:type w:val="bbPlcHdr"/>
        </w:types>
        <w:behaviors>
          <w:behavior w:val="content"/>
        </w:behaviors>
        <w:guid w:val="{DA44FA82-0304-4578-BE15-A569CDABFECE}"/>
      </w:docPartPr>
      <w:docPartBody>
        <w:p w:rsidR="00810BCF" w:rsidRDefault="00877FE9" w:rsidP="00877FE9">
          <w:pPr>
            <w:pStyle w:val="7F4470FF59D246729619AB093FC36E5C2"/>
          </w:pPr>
          <w:r w:rsidRPr="00A60FD2">
            <w:rPr>
              <w:rStyle w:val="a3"/>
              <w:rFonts w:ascii="Calibri" w:hAnsi="Calibri" w:cs="Calibri"/>
              <w:color w:val="D9D9D9" w:themeColor="background1" w:themeShade="D9"/>
              <w:sz w:val="21"/>
              <w:szCs w:val="21"/>
              <w:highlight w:val="lightGray"/>
            </w:rPr>
            <w:t>2,500,000</w:t>
          </w:r>
        </w:p>
      </w:docPartBody>
    </w:docPart>
    <w:docPart>
      <w:docPartPr>
        <w:name w:val="5623CB8E0B674ABCBE4DDECCC8750F71"/>
        <w:category>
          <w:name w:val="일반"/>
          <w:gallery w:val="placeholder"/>
        </w:category>
        <w:types>
          <w:type w:val="bbPlcHdr"/>
        </w:types>
        <w:behaviors>
          <w:behavior w:val="content"/>
        </w:behaviors>
        <w:guid w:val="{53810514-823E-46A6-82B4-48EA557ABBF3}"/>
      </w:docPartPr>
      <w:docPartBody>
        <w:p w:rsidR="00810BCF" w:rsidRDefault="00877FE9" w:rsidP="00877FE9">
          <w:pPr>
            <w:pStyle w:val="5623CB8E0B674ABCBE4DDECCC8750F712"/>
          </w:pPr>
          <w:r w:rsidRPr="00643F24">
            <w:rPr>
              <w:rStyle w:val="a3"/>
              <w:rFonts w:ascii="Calibri" w:hAnsi="Calibri" w:cs="Calibri"/>
              <w:color w:val="D9D9D9" w:themeColor="background1" w:themeShade="D9"/>
              <w:sz w:val="21"/>
              <w:szCs w:val="21"/>
              <w:highlight w:val="lightGray"/>
            </w:rPr>
            <w:t>2,300,000</w:t>
          </w:r>
        </w:p>
      </w:docPartBody>
    </w:docPart>
    <w:docPart>
      <w:docPartPr>
        <w:name w:val="40E00997D59B452A913087BD93F002DC"/>
        <w:category>
          <w:name w:val="일반"/>
          <w:gallery w:val="placeholder"/>
        </w:category>
        <w:types>
          <w:type w:val="bbPlcHdr"/>
        </w:types>
        <w:behaviors>
          <w:behavior w:val="content"/>
        </w:behaviors>
        <w:guid w:val="{C958FDD2-AA8E-4ED8-9B38-BFD7F5ABA951}"/>
      </w:docPartPr>
      <w:docPartBody>
        <w:p w:rsidR="00810BCF" w:rsidRDefault="00877FE9" w:rsidP="00877FE9">
          <w:pPr>
            <w:pStyle w:val="40E00997D59B452A913087BD93F002DC2"/>
          </w:pPr>
          <w:r w:rsidRPr="00A60FD2">
            <w:rPr>
              <w:rStyle w:val="a3"/>
              <w:rFonts w:ascii="Calibri" w:hAnsi="Calibri" w:cs="Calibri"/>
              <w:color w:val="D9D9D9" w:themeColor="background1" w:themeShade="D9"/>
              <w:sz w:val="21"/>
              <w:szCs w:val="21"/>
              <w:highlight w:val="lightGray"/>
            </w:rPr>
            <w:t>2,300,000</w:t>
          </w:r>
        </w:p>
      </w:docPartBody>
    </w:docPart>
    <w:docPart>
      <w:docPartPr>
        <w:name w:val="A0AF525E1B4143EBB432F39D6C66DE43"/>
        <w:category>
          <w:name w:val="일반"/>
          <w:gallery w:val="placeholder"/>
        </w:category>
        <w:types>
          <w:type w:val="bbPlcHdr"/>
        </w:types>
        <w:behaviors>
          <w:behavior w:val="content"/>
        </w:behaviors>
        <w:guid w:val="{90F42AA4-B24E-49A0-8096-B17725A1A1A7}"/>
      </w:docPartPr>
      <w:docPartBody>
        <w:p w:rsidR="00810BCF" w:rsidRDefault="00877FE9" w:rsidP="00877FE9">
          <w:pPr>
            <w:pStyle w:val="A0AF525E1B4143EBB432F39D6C66DE432"/>
          </w:pPr>
          <w:r w:rsidRPr="00643F24">
            <w:rPr>
              <w:rStyle w:val="a3"/>
              <w:rFonts w:ascii="Calibri" w:hAnsi="Calibri" w:cs="Calibri"/>
              <w:color w:val="D9D9D9" w:themeColor="background1" w:themeShade="D9"/>
              <w:sz w:val="21"/>
              <w:szCs w:val="21"/>
              <w:highlight w:val="lightGray"/>
            </w:rPr>
            <w:t>2,200,000</w:t>
          </w:r>
        </w:p>
      </w:docPartBody>
    </w:docPart>
    <w:docPart>
      <w:docPartPr>
        <w:name w:val="366B124A55B94FBC8F51EE923D4964EA"/>
        <w:category>
          <w:name w:val="일반"/>
          <w:gallery w:val="placeholder"/>
        </w:category>
        <w:types>
          <w:type w:val="bbPlcHdr"/>
        </w:types>
        <w:behaviors>
          <w:behavior w:val="content"/>
        </w:behaviors>
        <w:guid w:val="{FFD8D52B-3930-43B1-A1E9-8FADCA548A1F}"/>
      </w:docPartPr>
      <w:docPartBody>
        <w:p w:rsidR="00810BCF" w:rsidRDefault="00877FE9" w:rsidP="00877FE9">
          <w:pPr>
            <w:pStyle w:val="366B124A55B94FBC8F51EE923D4964EA2"/>
          </w:pPr>
          <w:r w:rsidRPr="00A60FD2">
            <w:rPr>
              <w:rStyle w:val="a3"/>
              <w:rFonts w:ascii="Calibri" w:hAnsi="Calibri" w:cs="Calibri"/>
              <w:color w:val="D9D9D9" w:themeColor="background1" w:themeShade="D9"/>
              <w:sz w:val="21"/>
              <w:szCs w:val="21"/>
              <w:highlight w:val="lightGray"/>
            </w:rPr>
            <w:t>2,200,000</w:t>
          </w:r>
        </w:p>
      </w:docPartBody>
    </w:docPart>
    <w:docPart>
      <w:docPartPr>
        <w:name w:val="CF01079738FA4A30A5B61A21ECDF3C62"/>
        <w:category>
          <w:name w:val="일반"/>
          <w:gallery w:val="placeholder"/>
        </w:category>
        <w:types>
          <w:type w:val="bbPlcHdr"/>
        </w:types>
        <w:behaviors>
          <w:behavior w:val="content"/>
        </w:behaviors>
        <w:guid w:val="{A083CB28-3F1A-4A7C-B064-2DA307D0F7ED}"/>
      </w:docPartPr>
      <w:docPartBody>
        <w:p w:rsidR="00810BCF" w:rsidRDefault="00877FE9" w:rsidP="00877FE9">
          <w:pPr>
            <w:pStyle w:val="CF01079738FA4A30A5B61A21ECDF3C622"/>
          </w:pPr>
          <w:r w:rsidRPr="00643F24">
            <w:rPr>
              <w:rStyle w:val="a3"/>
              <w:rFonts w:ascii="Calibri" w:hAnsi="Calibri" w:cs="Calibri"/>
              <w:color w:val="D9D9D9" w:themeColor="background1" w:themeShade="D9"/>
              <w:sz w:val="21"/>
              <w:szCs w:val="21"/>
              <w:highlight w:val="lightGray"/>
            </w:rPr>
            <w:t>2,100,000</w:t>
          </w:r>
        </w:p>
      </w:docPartBody>
    </w:docPart>
    <w:docPart>
      <w:docPartPr>
        <w:name w:val="43A4E0C0C71D40B8B25B688B148338EB"/>
        <w:category>
          <w:name w:val="일반"/>
          <w:gallery w:val="placeholder"/>
        </w:category>
        <w:types>
          <w:type w:val="bbPlcHdr"/>
        </w:types>
        <w:behaviors>
          <w:behavior w:val="content"/>
        </w:behaviors>
        <w:guid w:val="{7E9D73FE-857E-4962-AFE9-E2C616FDBC86}"/>
      </w:docPartPr>
      <w:docPartBody>
        <w:p w:rsidR="00810BCF" w:rsidRDefault="00877FE9" w:rsidP="00877FE9">
          <w:pPr>
            <w:pStyle w:val="43A4E0C0C71D40B8B25B688B148338EB2"/>
          </w:pPr>
          <w:r w:rsidRPr="00A60FD2">
            <w:rPr>
              <w:rStyle w:val="a3"/>
              <w:rFonts w:ascii="Calibri" w:hAnsi="Calibri" w:cs="Calibri"/>
              <w:color w:val="D9D9D9" w:themeColor="background1" w:themeShade="D9"/>
              <w:sz w:val="21"/>
              <w:szCs w:val="21"/>
              <w:highlight w:val="lightGray"/>
            </w:rPr>
            <w:t>2,100,000</w:t>
          </w:r>
        </w:p>
      </w:docPartBody>
    </w:docPart>
    <w:docPart>
      <w:docPartPr>
        <w:name w:val="CF52F5860EF34EC1A35900E4B6A58578"/>
        <w:category>
          <w:name w:val="일반"/>
          <w:gallery w:val="placeholder"/>
        </w:category>
        <w:types>
          <w:type w:val="bbPlcHdr"/>
        </w:types>
        <w:behaviors>
          <w:behavior w:val="content"/>
        </w:behaviors>
        <w:guid w:val="{857BE6A0-02C0-459E-953E-ED02ECCF1FBA}"/>
      </w:docPartPr>
      <w:docPartBody>
        <w:p w:rsidR="003D3227" w:rsidRDefault="0012784E" w:rsidP="0012784E">
          <w:pPr>
            <w:pStyle w:val="CF52F5860EF34EC1A35900E4B6A58578"/>
          </w:pPr>
          <w:r w:rsidRPr="00145AA0">
            <w:rPr>
              <w:rStyle w:val="a3"/>
              <w:rFonts w:hint="eastAsia"/>
              <w:szCs w:val="20"/>
            </w:rPr>
            <w:t>국민</w:t>
          </w:r>
        </w:p>
      </w:docPartBody>
    </w:docPart>
    <w:docPart>
      <w:docPartPr>
        <w:name w:val="CE103B15E337426BBC700AF086DCC849"/>
        <w:category>
          <w:name w:val="일반"/>
          <w:gallery w:val="placeholder"/>
        </w:category>
        <w:types>
          <w:type w:val="bbPlcHdr"/>
        </w:types>
        <w:behaviors>
          <w:behavior w:val="content"/>
        </w:behaviors>
        <w:guid w:val="{8C8C4560-39DC-4D69-BCEF-1BDB1EC1A4D5}"/>
      </w:docPartPr>
      <w:docPartBody>
        <w:p w:rsidR="003D3227" w:rsidRDefault="0012784E" w:rsidP="0012784E">
          <w:pPr>
            <w:pStyle w:val="CE103B15E337426BBC700AF086DCC849"/>
          </w:pPr>
          <w:r w:rsidRPr="00145AA0">
            <w:rPr>
              <w:rStyle w:val="a3"/>
              <w:rFonts w:hint="eastAsia"/>
              <w:szCs w:val="20"/>
            </w:rPr>
            <w:t>성명</w:t>
          </w:r>
        </w:p>
      </w:docPartBody>
    </w:docPart>
    <w:docPart>
      <w:docPartPr>
        <w:name w:val="03FA276A0FF64887859EDF2373A6B6C6"/>
        <w:category>
          <w:name w:val="일반"/>
          <w:gallery w:val="placeholder"/>
        </w:category>
        <w:types>
          <w:type w:val="bbPlcHdr"/>
        </w:types>
        <w:behaviors>
          <w:behavior w:val="content"/>
        </w:behaviors>
        <w:guid w:val="{F1C2ACD9-C47D-42A8-A7B8-7C444A194153}"/>
      </w:docPartPr>
      <w:docPartBody>
        <w:p w:rsidR="003D3227" w:rsidRDefault="0012784E" w:rsidP="0012784E">
          <w:pPr>
            <w:pStyle w:val="03FA276A0FF64887859EDF2373A6B6C6"/>
          </w:pPr>
          <w:r w:rsidRPr="00D8341F">
            <w:rPr>
              <w:rStyle w:val="a3"/>
              <w:rFonts w:ascii="Calibri" w:hAnsi="Calibri" w:cs="Calibri"/>
              <w:sz w:val="21"/>
              <w:szCs w:val="21"/>
              <w:u w:val="single"/>
            </w:rPr>
            <w:t>Name</w:t>
          </w:r>
        </w:p>
      </w:docPartBody>
    </w:docPart>
    <w:docPart>
      <w:docPartPr>
        <w:name w:val="E8698B80906140CB8CE0308A720C3336"/>
        <w:category>
          <w:name w:val="일반"/>
          <w:gallery w:val="placeholder"/>
        </w:category>
        <w:types>
          <w:type w:val="bbPlcHdr"/>
        </w:types>
        <w:behaviors>
          <w:behavior w:val="content"/>
        </w:behaviors>
        <w:guid w:val="{18F2BADC-0826-42BC-968B-F5F79AE92104}"/>
      </w:docPartPr>
      <w:docPartBody>
        <w:p w:rsidR="003D3227" w:rsidRDefault="0012784E" w:rsidP="0012784E">
          <w:pPr>
            <w:pStyle w:val="E8698B80906140CB8CE0308A720C3336"/>
          </w:pPr>
          <w:r w:rsidRPr="00145AA0">
            <w:rPr>
              <w:rStyle w:val="a3"/>
              <w:rFonts w:ascii="Calibri" w:hAnsi="Calibri" w:cs="Calibri"/>
              <w:szCs w:val="20"/>
            </w:rPr>
            <w:t>Country</w:t>
          </w:r>
        </w:p>
      </w:docPartBody>
    </w:docPart>
    <w:docPart>
      <w:docPartPr>
        <w:name w:val="4FAED8260B45446886FEFD3D6C3EF1A4"/>
        <w:category>
          <w:name w:val="일반"/>
          <w:gallery w:val="placeholder"/>
        </w:category>
        <w:types>
          <w:type w:val="bbPlcHdr"/>
        </w:types>
        <w:behaviors>
          <w:behavior w:val="content"/>
        </w:behaviors>
        <w:guid w:val="{723429CB-BB3A-4BAD-83A4-7E7D0671719B}"/>
      </w:docPartPr>
      <w:docPartBody>
        <w:p w:rsidR="00B34331" w:rsidRDefault="007F66D1" w:rsidP="007F66D1">
          <w:pPr>
            <w:pStyle w:val="4FAED8260B45446886FEFD3D6C3EF1A4"/>
          </w:pPr>
          <w:r w:rsidRPr="00145AA0">
            <w:rPr>
              <w:rStyle w:val="a3"/>
              <w:rFonts w:ascii="맑은 고딕" w:eastAsia="맑은 고딕" w:hAnsi="맑은 고딕" w:hint="eastAsia"/>
              <w:sz w:val="21"/>
              <w:szCs w:val="21"/>
              <w:highlight w:val="yellow"/>
            </w:rPr>
            <w:t>년</w:t>
          </w:r>
        </w:p>
      </w:docPartBody>
    </w:docPart>
    <w:docPart>
      <w:docPartPr>
        <w:name w:val="2E6B6C3BCBF04C7EA0E222B41D3FED7C"/>
        <w:category>
          <w:name w:val="일반"/>
          <w:gallery w:val="placeholder"/>
        </w:category>
        <w:types>
          <w:type w:val="bbPlcHdr"/>
        </w:types>
        <w:behaviors>
          <w:behavior w:val="content"/>
        </w:behaviors>
        <w:guid w:val="{687C719C-749A-4382-97BD-39EAAE97F426}"/>
      </w:docPartPr>
      <w:docPartBody>
        <w:p w:rsidR="00B34331" w:rsidRDefault="007F66D1" w:rsidP="007F66D1">
          <w:pPr>
            <w:pStyle w:val="2E6B6C3BCBF04C7EA0E222B41D3FED7C"/>
          </w:pPr>
          <w:r w:rsidRPr="00145AA0">
            <w:rPr>
              <w:rStyle w:val="a3"/>
              <w:rFonts w:ascii="맑은 고딕" w:eastAsia="맑은 고딕" w:hAnsi="맑은 고딕" w:hint="eastAsia"/>
              <w:sz w:val="21"/>
              <w:szCs w:val="21"/>
              <w:highlight w:val="yellow"/>
            </w:rPr>
            <w:t>월</w:t>
          </w:r>
        </w:p>
      </w:docPartBody>
    </w:docPart>
    <w:docPart>
      <w:docPartPr>
        <w:name w:val="D5BBE3FC014F4CBCBB0F16A574B57948"/>
        <w:category>
          <w:name w:val="일반"/>
          <w:gallery w:val="placeholder"/>
        </w:category>
        <w:types>
          <w:type w:val="bbPlcHdr"/>
        </w:types>
        <w:behaviors>
          <w:behavior w:val="content"/>
        </w:behaviors>
        <w:guid w:val="{3185070E-284D-499A-B8F8-9FC82E2FB6F5}"/>
      </w:docPartPr>
      <w:docPartBody>
        <w:p w:rsidR="00B34331" w:rsidRDefault="007F66D1" w:rsidP="007F66D1">
          <w:pPr>
            <w:pStyle w:val="D5BBE3FC014F4CBCBB0F16A574B57948"/>
          </w:pPr>
          <w:r w:rsidRPr="00145AA0">
            <w:rPr>
              <w:rStyle w:val="a3"/>
              <w:rFonts w:ascii="맑은 고딕" w:eastAsia="맑은 고딕" w:hAnsi="맑은 고딕" w:hint="eastAsia"/>
              <w:sz w:val="21"/>
              <w:szCs w:val="21"/>
              <w:highlight w:val="yellow"/>
            </w:rPr>
            <w:t>일</w:t>
          </w:r>
        </w:p>
      </w:docPartBody>
    </w:docPart>
    <w:docPart>
      <w:docPartPr>
        <w:name w:val="FF197B56BBA442CBBD841CCAA88A0FF8"/>
        <w:category>
          <w:name w:val="일반"/>
          <w:gallery w:val="placeholder"/>
        </w:category>
        <w:types>
          <w:type w:val="bbPlcHdr"/>
        </w:types>
        <w:behaviors>
          <w:behavior w:val="content"/>
        </w:behaviors>
        <w:guid w:val="{D3811E0D-65F0-4A0B-B733-6F862CDF2D75}"/>
      </w:docPartPr>
      <w:docPartBody>
        <w:p w:rsidR="00B34331" w:rsidRDefault="007F66D1" w:rsidP="007F66D1">
          <w:pPr>
            <w:pStyle w:val="FF197B56BBA442CBBD841CCAA88A0FF8"/>
          </w:pPr>
          <w:r w:rsidRPr="00145AA0">
            <w:rPr>
              <w:rStyle w:val="a3"/>
              <w:rFonts w:ascii="맑은 고딕" w:eastAsia="맑은 고딕" w:hAnsi="맑은 고딕" w:hint="eastAsia"/>
              <w:sz w:val="21"/>
              <w:szCs w:val="21"/>
              <w:highlight w:val="yellow"/>
            </w:rPr>
            <w:t>년</w:t>
          </w:r>
        </w:p>
      </w:docPartBody>
    </w:docPart>
    <w:docPart>
      <w:docPartPr>
        <w:name w:val="DFEB15588D604D91B57F0FFEFD2E3479"/>
        <w:category>
          <w:name w:val="일반"/>
          <w:gallery w:val="placeholder"/>
        </w:category>
        <w:types>
          <w:type w:val="bbPlcHdr"/>
        </w:types>
        <w:behaviors>
          <w:behavior w:val="content"/>
        </w:behaviors>
        <w:guid w:val="{E9A134D2-FC28-4E74-8F2D-E429B13EC7A2}"/>
      </w:docPartPr>
      <w:docPartBody>
        <w:p w:rsidR="00B34331" w:rsidRDefault="007F66D1" w:rsidP="007F66D1">
          <w:pPr>
            <w:pStyle w:val="DFEB15588D604D91B57F0FFEFD2E3479"/>
          </w:pPr>
          <w:r w:rsidRPr="00145AA0">
            <w:rPr>
              <w:rStyle w:val="a3"/>
              <w:rFonts w:ascii="맑은 고딕" w:eastAsia="맑은 고딕" w:hAnsi="맑은 고딕" w:hint="eastAsia"/>
              <w:sz w:val="21"/>
              <w:szCs w:val="21"/>
              <w:highlight w:val="yellow"/>
            </w:rPr>
            <w:t>월</w:t>
          </w:r>
        </w:p>
      </w:docPartBody>
    </w:docPart>
    <w:docPart>
      <w:docPartPr>
        <w:name w:val="3EC8D26070B146AE842435BB80CA825B"/>
        <w:category>
          <w:name w:val="일반"/>
          <w:gallery w:val="placeholder"/>
        </w:category>
        <w:types>
          <w:type w:val="bbPlcHdr"/>
        </w:types>
        <w:behaviors>
          <w:behavior w:val="content"/>
        </w:behaviors>
        <w:guid w:val="{C10756D6-3D77-4D64-AAC9-DB6D78278C38}"/>
      </w:docPartPr>
      <w:docPartBody>
        <w:p w:rsidR="00B34331" w:rsidRDefault="007F66D1" w:rsidP="007F66D1">
          <w:pPr>
            <w:pStyle w:val="3EC8D26070B146AE842435BB80CA825B"/>
          </w:pPr>
          <w:r w:rsidRPr="00145AA0">
            <w:rPr>
              <w:rStyle w:val="a3"/>
              <w:rFonts w:ascii="맑은 고딕" w:eastAsia="맑은 고딕" w:hAnsi="맑은 고딕" w:hint="eastAsia"/>
              <w:sz w:val="21"/>
              <w:szCs w:val="21"/>
              <w:highlight w:val="yellow"/>
            </w:rPr>
            <w:t>일</w:t>
          </w:r>
        </w:p>
      </w:docPartBody>
    </w:docPart>
    <w:docPart>
      <w:docPartPr>
        <w:name w:val="144BB4CA0894461385A677581A836C6A"/>
        <w:category>
          <w:name w:val="일반"/>
          <w:gallery w:val="placeholder"/>
        </w:category>
        <w:types>
          <w:type w:val="bbPlcHdr"/>
        </w:types>
        <w:behaviors>
          <w:behavior w:val="content"/>
        </w:behaviors>
        <w:guid w:val="{AC63D927-8F23-45FB-A1D0-C51E09A2F880}"/>
      </w:docPartPr>
      <w:docPartBody>
        <w:p w:rsidR="00B34331" w:rsidRDefault="007F66D1" w:rsidP="007F66D1">
          <w:pPr>
            <w:pStyle w:val="144BB4CA0894461385A677581A836C6A"/>
          </w:pPr>
          <w:r w:rsidRPr="00687889">
            <w:rPr>
              <w:rStyle w:val="a3"/>
              <w:rFonts w:ascii="Calibri" w:hAnsi="Calibri" w:cs="Calibri"/>
              <w:sz w:val="22"/>
              <w:highlight w:val="yellow"/>
            </w:rPr>
            <w:t>Month</w:t>
          </w:r>
        </w:p>
      </w:docPartBody>
    </w:docPart>
    <w:docPart>
      <w:docPartPr>
        <w:name w:val="78C9E1CB6D2740C0A4CE16083538E8BD"/>
        <w:category>
          <w:name w:val="일반"/>
          <w:gallery w:val="placeholder"/>
        </w:category>
        <w:types>
          <w:type w:val="bbPlcHdr"/>
        </w:types>
        <w:behaviors>
          <w:behavior w:val="content"/>
        </w:behaviors>
        <w:guid w:val="{F2ADC163-3B77-4393-AE39-84A3DA3B0BF5}"/>
      </w:docPartPr>
      <w:docPartBody>
        <w:p w:rsidR="00B34331" w:rsidRDefault="007F66D1" w:rsidP="007F66D1">
          <w:pPr>
            <w:pStyle w:val="78C9E1CB6D2740C0A4CE16083538E8BD"/>
          </w:pPr>
          <w:r w:rsidRPr="00145AA0">
            <w:rPr>
              <w:rStyle w:val="a3"/>
              <w:rFonts w:hint="eastAsia"/>
              <w:highlight w:val="yellow"/>
            </w:rPr>
            <w:t xml:space="preserve"> </w:t>
          </w:r>
          <w:r w:rsidRPr="00687889">
            <w:rPr>
              <w:rStyle w:val="a3"/>
              <w:rFonts w:ascii="Calibri" w:hAnsi="Calibri" w:cs="Calibri"/>
              <w:sz w:val="22"/>
              <w:highlight w:val="yellow"/>
            </w:rPr>
            <w:t>Day</w:t>
          </w:r>
        </w:p>
      </w:docPartBody>
    </w:docPart>
    <w:docPart>
      <w:docPartPr>
        <w:name w:val="B25D891260FE4A59AA39B4DC0662917E"/>
        <w:category>
          <w:name w:val="일반"/>
          <w:gallery w:val="placeholder"/>
        </w:category>
        <w:types>
          <w:type w:val="bbPlcHdr"/>
        </w:types>
        <w:behaviors>
          <w:behavior w:val="content"/>
        </w:behaviors>
        <w:guid w:val="{FD7F3A3A-8643-4A7A-8FDA-F98714B6CAB1}"/>
      </w:docPartPr>
      <w:docPartBody>
        <w:p w:rsidR="00B34331" w:rsidRDefault="007F66D1" w:rsidP="007F66D1">
          <w:pPr>
            <w:pStyle w:val="B25D891260FE4A59AA39B4DC0662917E"/>
          </w:pPr>
          <w:r w:rsidRPr="00687889">
            <w:rPr>
              <w:rStyle w:val="a3"/>
              <w:rFonts w:ascii="Calibri" w:hAnsi="Calibri" w:cs="Calibri"/>
              <w:sz w:val="22"/>
              <w:highlight w:val="yellow"/>
            </w:rPr>
            <w:t>Year</w:t>
          </w:r>
        </w:p>
      </w:docPartBody>
    </w:docPart>
    <w:docPart>
      <w:docPartPr>
        <w:name w:val="AD615258B70C41D9853988D785D19CF8"/>
        <w:category>
          <w:name w:val="일반"/>
          <w:gallery w:val="placeholder"/>
        </w:category>
        <w:types>
          <w:type w:val="bbPlcHdr"/>
        </w:types>
        <w:behaviors>
          <w:behavior w:val="content"/>
        </w:behaviors>
        <w:guid w:val="{4439BDCA-9E5E-4E86-8876-55B6CD649CA5}"/>
      </w:docPartPr>
      <w:docPartBody>
        <w:p w:rsidR="00B34331" w:rsidRDefault="007F66D1" w:rsidP="007F66D1">
          <w:pPr>
            <w:pStyle w:val="AD615258B70C41D9853988D785D19CF8"/>
          </w:pPr>
          <w:r w:rsidRPr="00687889">
            <w:rPr>
              <w:rStyle w:val="a3"/>
              <w:rFonts w:ascii="Calibri" w:hAnsi="Calibri" w:cs="Calibri"/>
              <w:sz w:val="22"/>
              <w:highlight w:val="yellow"/>
            </w:rPr>
            <w:t>Month</w:t>
          </w:r>
        </w:p>
      </w:docPartBody>
    </w:docPart>
    <w:docPart>
      <w:docPartPr>
        <w:name w:val="A475685C4525440386308594E2F8F06A"/>
        <w:category>
          <w:name w:val="일반"/>
          <w:gallery w:val="placeholder"/>
        </w:category>
        <w:types>
          <w:type w:val="bbPlcHdr"/>
        </w:types>
        <w:behaviors>
          <w:behavior w:val="content"/>
        </w:behaviors>
        <w:guid w:val="{A4891ECF-A48D-4963-AF13-6C034148023A}"/>
      </w:docPartPr>
      <w:docPartBody>
        <w:p w:rsidR="00B34331" w:rsidRDefault="007F66D1" w:rsidP="007F66D1">
          <w:pPr>
            <w:pStyle w:val="A475685C4525440386308594E2F8F06A"/>
          </w:pPr>
          <w:r w:rsidRPr="00145AA0">
            <w:rPr>
              <w:rStyle w:val="a3"/>
              <w:rFonts w:hint="eastAsia"/>
              <w:highlight w:val="yellow"/>
            </w:rPr>
            <w:t xml:space="preserve"> </w:t>
          </w:r>
          <w:r w:rsidRPr="00687889">
            <w:rPr>
              <w:rStyle w:val="a3"/>
              <w:rFonts w:ascii="Calibri" w:hAnsi="Calibri" w:cs="Calibri"/>
              <w:sz w:val="22"/>
              <w:highlight w:val="yellow"/>
            </w:rPr>
            <w:t>Day</w:t>
          </w:r>
        </w:p>
      </w:docPartBody>
    </w:docPart>
    <w:docPart>
      <w:docPartPr>
        <w:name w:val="D9EC6B26C40447F1BE55B2B6C9F1B760"/>
        <w:category>
          <w:name w:val="일반"/>
          <w:gallery w:val="placeholder"/>
        </w:category>
        <w:types>
          <w:type w:val="bbPlcHdr"/>
        </w:types>
        <w:behaviors>
          <w:behavior w:val="content"/>
        </w:behaviors>
        <w:guid w:val="{FF0DBCD4-213F-4B30-89CF-363A851E8414}"/>
      </w:docPartPr>
      <w:docPartBody>
        <w:p w:rsidR="00B34331" w:rsidRDefault="007F66D1" w:rsidP="007F66D1">
          <w:pPr>
            <w:pStyle w:val="D9EC6B26C40447F1BE55B2B6C9F1B760"/>
          </w:pPr>
          <w:r w:rsidRPr="00687889">
            <w:rPr>
              <w:rStyle w:val="a3"/>
              <w:rFonts w:ascii="Calibri" w:hAnsi="Calibri" w:cs="Calibri"/>
              <w:sz w:val="22"/>
              <w:highlight w:val="yellow"/>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BCF"/>
    <w:rsid w:val="00057676"/>
    <w:rsid w:val="0012784E"/>
    <w:rsid w:val="00233AE5"/>
    <w:rsid w:val="00266557"/>
    <w:rsid w:val="00270E83"/>
    <w:rsid w:val="003C3D45"/>
    <w:rsid w:val="003D3227"/>
    <w:rsid w:val="00413EA4"/>
    <w:rsid w:val="004816CD"/>
    <w:rsid w:val="004C27EB"/>
    <w:rsid w:val="004F77CA"/>
    <w:rsid w:val="00580C01"/>
    <w:rsid w:val="005A69FE"/>
    <w:rsid w:val="005E2246"/>
    <w:rsid w:val="005E4681"/>
    <w:rsid w:val="00600798"/>
    <w:rsid w:val="006975BB"/>
    <w:rsid w:val="006D200E"/>
    <w:rsid w:val="0076525C"/>
    <w:rsid w:val="007C49B6"/>
    <w:rsid w:val="007F66D1"/>
    <w:rsid w:val="00810BCF"/>
    <w:rsid w:val="00812AAB"/>
    <w:rsid w:val="00877FE9"/>
    <w:rsid w:val="009B0184"/>
    <w:rsid w:val="009D482C"/>
    <w:rsid w:val="00AE2036"/>
    <w:rsid w:val="00B34331"/>
    <w:rsid w:val="00B36E13"/>
    <w:rsid w:val="00B47E16"/>
    <w:rsid w:val="00BB70CB"/>
    <w:rsid w:val="00C30AC6"/>
    <w:rsid w:val="00C31E45"/>
    <w:rsid w:val="00D0778A"/>
    <w:rsid w:val="00D24DBE"/>
    <w:rsid w:val="00D521E9"/>
    <w:rsid w:val="00D86753"/>
    <w:rsid w:val="00DC4355"/>
    <w:rsid w:val="00E0281A"/>
    <w:rsid w:val="00EC203E"/>
    <w:rsid w:val="00EF6DED"/>
    <w:rsid w:val="00F37E44"/>
    <w:rsid w:val="00FE15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F66D1"/>
    <w:rPr>
      <w:color w:val="808080"/>
    </w:rPr>
  </w:style>
  <w:style w:type="paragraph" w:customStyle="1" w:styleId="177CE4B6AF584FF9B1E2978315F4E3CB">
    <w:name w:val="177CE4B6AF584FF9B1E2978315F4E3CB"/>
    <w:rsid w:val="00810BCF"/>
    <w:pPr>
      <w:widowControl w:val="0"/>
      <w:wordWrap w:val="0"/>
      <w:autoSpaceDE w:val="0"/>
      <w:autoSpaceDN w:val="0"/>
    </w:pPr>
  </w:style>
  <w:style w:type="paragraph" w:customStyle="1" w:styleId="50C7672C918242F5B36DCA9839B07A8C">
    <w:name w:val="50C7672C918242F5B36DCA9839B07A8C"/>
    <w:rsid w:val="00810BCF"/>
    <w:pPr>
      <w:widowControl w:val="0"/>
      <w:wordWrap w:val="0"/>
      <w:autoSpaceDE w:val="0"/>
      <w:autoSpaceDN w:val="0"/>
    </w:pPr>
  </w:style>
  <w:style w:type="paragraph" w:customStyle="1" w:styleId="96658A6F0EF24026994739ED710CEC68">
    <w:name w:val="96658A6F0EF24026994739ED710CEC68"/>
    <w:rsid w:val="00810BCF"/>
    <w:pPr>
      <w:widowControl w:val="0"/>
      <w:wordWrap w:val="0"/>
      <w:autoSpaceDE w:val="0"/>
      <w:autoSpaceDN w:val="0"/>
    </w:pPr>
  </w:style>
  <w:style w:type="paragraph" w:customStyle="1" w:styleId="6F5A75AE49A24BF08F63192A90009B60">
    <w:name w:val="6F5A75AE49A24BF08F63192A90009B60"/>
    <w:rsid w:val="00810BCF"/>
    <w:pPr>
      <w:widowControl w:val="0"/>
      <w:wordWrap w:val="0"/>
      <w:autoSpaceDE w:val="0"/>
      <w:autoSpaceDN w:val="0"/>
    </w:pPr>
  </w:style>
  <w:style w:type="paragraph" w:customStyle="1" w:styleId="DE4CCBD23285402699AEAA6251B64624">
    <w:name w:val="DE4CCBD23285402699AEAA6251B64624"/>
    <w:rsid w:val="00810BCF"/>
    <w:pPr>
      <w:widowControl w:val="0"/>
      <w:wordWrap w:val="0"/>
      <w:autoSpaceDE w:val="0"/>
      <w:autoSpaceDN w:val="0"/>
    </w:pPr>
  </w:style>
  <w:style w:type="paragraph" w:customStyle="1" w:styleId="2E85F8D72E844EA5ADB1D9269F19A77F">
    <w:name w:val="2E85F8D72E844EA5ADB1D9269F19A77F"/>
    <w:rsid w:val="00810BCF"/>
    <w:pPr>
      <w:widowControl w:val="0"/>
      <w:wordWrap w:val="0"/>
      <w:autoSpaceDE w:val="0"/>
      <w:autoSpaceDN w:val="0"/>
    </w:pPr>
  </w:style>
  <w:style w:type="paragraph" w:customStyle="1" w:styleId="5FEFE2502BCA4C67BD7BD634F276B893">
    <w:name w:val="5FEFE2502BCA4C67BD7BD634F276B893"/>
    <w:rsid w:val="00810BCF"/>
    <w:pPr>
      <w:widowControl w:val="0"/>
      <w:wordWrap w:val="0"/>
      <w:autoSpaceDE w:val="0"/>
      <w:autoSpaceDN w:val="0"/>
    </w:pPr>
  </w:style>
  <w:style w:type="paragraph" w:customStyle="1" w:styleId="EFFF1EB2F6424D769D97F858FEC3D2D3">
    <w:name w:val="EFFF1EB2F6424D769D97F858FEC3D2D3"/>
    <w:rsid w:val="00810BCF"/>
    <w:pPr>
      <w:widowControl w:val="0"/>
      <w:wordWrap w:val="0"/>
      <w:autoSpaceDE w:val="0"/>
      <w:autoSpaceDN w:val="0"/>
    </w:pPr>
  </w:style>
  <w:style w:type="paragraph" w:customStyle="1" w:styleId="31D91F5082C94F6990C5022A216158BA">
    <w:name w:val="31D91F5082C94F6990C5022A216158BA"/>
    <w:rsid w:val="00810BCF"/>
    <w:pPr>
      <w:widowControl w:val="0"/>
      <w:wordWrap w:val="0"/>
      <w:autoSpaceDE w:val="0"/>
      <w:autoSpaceDN w:val="0"/>
    </w:pPr>
  </w:style>
  <w:style w:type="paragraph" w:customStyle="1" w:styleId="1844A933B0B14E6BB75A8EF7B0EE56A0">
    <w:name w:val="1844A933B0B14E6BB75A8EF7B0EE56A0"/>
    <w:rsid w:val="00810BCF"/>
    <w:pPr>
      <w:widowControl w:val="0"/>
      <w:wordWrap w:val="0"/>
      <w:autoSpaceDE w:val="0"/>
      <w:autoSpaceDN w:val="0"/>
    </w:pPr>
  </w:style>
  <w:style w:type="paragraph" w:customStyle="1" w:styleId="BC7557E5EAD2443DA724BA9CEEDE0224">
    <w:name w:val="BC7557E5EAD2443DA724BA9CEEDE0224"/>
    <w:rsid w:val="00810BCF"/>
    <w:pPr>
      <w:widowControl w:val="0"/>
      <w:wordWrap w:val="0"/>
      <w:autoSpaceDE w:val="0"/>
      <w:autoSpaceDN w:val="0"/>
    </w:pPr>
  </w:style>
  <w:style w:type="paragraph" w:customStyle="1" w:styleId="4238C7E79CEE4CC9A8A7C58074C19CAF">
    <w:name w:val="4238C7E79CEE4CC9A8A7C58074C19CAF"/>
    <w:rsid w:val="00810BCF"/>
    <w:pPr>
      <w:widowControl w:val="0"/>
      <w:wordWrap w:val="0"/>
      <w:autoSpaceDE w:val="0"/>
      <w:autoSpaceDN w:val="0"/>
    </w:pPr>
  </w:style>
  <w:style w:type="paragraph" w:customStyle="1" w:styleId="AFF3FB3A96F84065810823AAB42C3379">
    <w:name w:val="AFF3FB3A96F84065810823AAB42C3379"/>
    <w:rsid w:val="00810BCF"/>
    <w:pPr>
      <w:widowControl w:val="0"/>
      <w:wordWrap w:val="0"/>
      <w:autoSpaceDE w:val="0"/>
      <w:autoSpaceDN w:val="0"/>
    </w:pPr>
  </w:style>
  <w:style w:type="paragraph" w:customStyle="1" w:styleId="E500728207C84BC3852C44014124E179">
    <w:name w:val="E500728207C84BC3852C44014124E179"/>
    <w:rsid w:val="00810BCF"/>
    <w:pPr>
      <w:widowControl w:val="0"/>
      <w:wordWrap w:val="0"/>
      <w:autoSpaceDE w:val="0"/>
      <w:autoSpaceDN w:val="0"/>
    </w:pPr>
  </w:style>
  <w:style w:type="paragraph" w:customStyle="1" w:styleId="65C195D1DD654941AA4B7087924FA784">
    <w:name w:val="65C195D1DD654941AA4B7087924FA784"/>
    <w:rsid w:val="00810BCF"/>
    <w:pPr>
      <w:widowControl w:val="0"/>
      <w:wordWrap w:val="0"/>
      <w:autoSpaceDE w:val="0"/>
      <w:autoSpaceDN w:val="0"/>
    </w:pPr>
  </w:style>
  <w:style w:type="paragraph" w:customStyle="1" w:styleId="07E30C6533FE4528A9419F2AEC19A3A9">
    <w:name w:val="07E30C6533FE4528A9419F2AEC19A3A9"/>
    <w:rsid w:val="00810BCF"/>
    <w:pPr>
      <w:widowControl w:val="0"/>
      <w:wordWrap w:val="0"/>
      <w:autoSpaceDE w:val="0"/>
      <w:autoSpaceDN w:val="0"/>
    </w:pPr>
  </w:style>
  <w:style w:type="paragraph" w:customStyle="1" w:styleId="049F8A3769F94EAEA7B2EBFA9083CC1F">
    <w:name w:val="049F8A3769F94EAEA7B2EBFA9083CC1F"/>
    <w:rsid w:val="00810BCF"/>
    <w:pPr>
      <w:widowControl w:val="0"/>
      <w:wordWrap w:val="0"/>
      <w:autoSpaceDE w:val="0"/>
      <w:autoSpaceDN w:val="0"/>
    </w:pPr>
  </w:style>
  <w:style w:type="paragraph" w:customStyle="1" w:styleId="7F4470FF59D246729619AB093FC36E5C">
    <w:name w:val="7F4470FF59D246729619AB093FC36E5C"/>
    <w:rsid w:val="00810BCF"/>
    <w:pPr>
      <w:widowControl w:val="0"/>
      <w:wordWrap w:val="0"/>
      <w:autoSpaceDE w:val="0"/>
      <w:autoSpaceDN w:val="0"/>
    </w:pPr>
  </w:style>
  <w:style w:type="paragraph" w:customStyle="1" w:styleId="5623CB8E0B674ABCBE4DDECCC8750F71">
    <w:name w:val="5623CB8E0B674ABCBE4DDECCC8750F71"/>
    <w:rsid w:val="00810BCF"/>
    <w:pPr>
      <w:widowControl w:val="0"/>
      <w:wordWrap w:val="0"/>
      <w:autoSpaceDE w:val="0"/>
      <w:autoSpaceDN w:val="0"/>
    </w:pPr>
  </w:style>
  <w:style w:type="paragraph" w:customStyle="1" w:styleId="40E00997D59B452A913087BD93F002DC">
    <w:name w:val="40E00997D59B452A913087BD93F002DC"/>
    <w:rsid w:val="00810BCF"/>
    <w:pPr>
      <w:widowControl w:val="0"/>
      <w:wordWrap w:val="0"/>
      <w:autoSpaceDE w:val="0"/>
      <w:autoSpaceDN w:val="0"/>
    </w:pPr>
  </w:style>
  <w:style w:type="paragraph" w:customStyle="1" w:styleId="A0AF525E1B4143EBB432F39D6C66DE43">
    <w:name w:val="A0AF525E1B4143EBB432F39D6C66DE43"/>
    <w:rsid w:val="00810BCF"/>
    <w:pPr>
      <w:widowControl w:val="0"/>
      <w:wordWrap w:val="0"/>
      <w:autoSpaceDE w:val="0"/>
      <w:autoSpaceDN w:val="0"/>
    </w:pPr>
  </w:style>
  <w:style w:type="paragraph" w:customStyle="1" w:styleId="366B124A55B94FBC8F51EE923D4964EA">
    <w:name w:val="366B124A55B94FBC8F51EE923D4964EA"/>
    <w:rsid w:val="00810BCF"/>
    <w:pPr>
      <w:widowControl w:val="0"/>
      <w:wordWrap w:val="0"/>
      <w:autoSpaceDE w:val="0"/>
      <w:autoSpaceDN w:val="0"/>
    </w:pPr>
  </w:style>
  <w:style w:type="paragraph" w:customStyle="1" w:styleId="CF01079738FA4A30A5B61A21ECDF3C62">
    <w:name w:val="CF01079738FA4A30A5B61A21ECDF3C62"/>
    <w:rsid w:val="00810BCF"/>
    <w:pPr>
      <w:widowControl w:val="0"/>
      <w:wordWrap w:val="0"/>
      <w:autoSpaceDE w:val="0"/>
      <w:autoSpaceDN w:val="0"/>
    </w:pPr>
  </w:style>
  <w:style w:type="paragraph" w:customStyle="1" w:styleId="43A4E0C0C71D40B8B25B688B148338EB">
    <w:name w:val="43A4E0C0C71D40B8B25B688B148338EB"/>
    <w:rsid w:val="00810BCF"/>
    <w:pPr>
      <w:widowControl w:val="0"/>
      <w:wordWrap w:val="0"/>
      <w:autoSpaceDE w:val="0"/>
      <w:autoSpaceDN w:val="0"/>
    </w:pPr>
  </w:style>
  <w:style w:type="paragraph" w:customStyle="1" w:styleId="177CE4B6AF584FF9B1E2978315F4E3CB1">
    <w:name w:val="177CE4B6AF584FF9B1E2978315F4E3CB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0C7672C918242F5B36DCA9839B07A8C1">
    <w:name w:val="50C7672C918242F5B36DCA9839B07A8C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96658A6F0EF24026994739ED710CEC681">
    <w:name w:val="96658A6F0EF24026994739ED710CEC68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F5A75AE49A24BF08F63192A90009B601">
    <w:name w:val="6F5A75AE49A24BF08F63192A90009B60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DE4CCBD23285402699AEAA6251B646241">
    <w:name w:val="DE4CCBD23285402699AEAA6251B6462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2E85F8D72E844EA5ADB1D9269F19A77F1">
    <w:name w:val="2E85F8D72E844EA5ADB1D9269F19A77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FEFE2502BCA4C67BD7BD634F276B8931">
    <w:name w:val="5FEFE2502BCA4C67BD7BD634F276B89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FFF1EB2F6424D769D97F858FEC3D2D31">
    <w:name w:val="EFFF1EB2F6424D769D97F858FEC3D2D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1D91F5082C94F6990C5022A216158BA1">
    <w:name w:val="31D91F5082C94F6990C5022A216158BA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844A933B0B14E6BB75A8EF7B0EE56A01">
    <w:name w:val="1844A933B0B14E6BB75A8EF7B0EE56A0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BC7557E5EAD2443DA724BA9CEEDE02241">
    <w:name w:val="BC7557E5EAD2443DA724BA9CEEDE022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238C7E79CEE4CC9A8A7C58074C19CAF1">
    <w:name w:val="4238C7E79CEE4CC9A8A7C58074C19CA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AFF3FB3A96F84065810823AAB42C33791">
    <w:name w:val="AFF3FB3A96F84065810823AAB42C3379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500728207C84BC3852C44014124E1791">
    <w:name w:val="E500728207C84BC3852C44014124E179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5C195D1DD654941AA4B7087924FA7841">
    <w:name w:val="65C195D1DD654941AA4B7087924FA78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1">
    <w:name w:val="07E30C6533FE4528A9419F2AEC19A3A91"/>
    <w:rsid w:val="00877FE9"/>
    <w:pPr>
      <w:widowControl w:val="0"/>
      <w:wordWrap w:val="0"/>
      <w:autoSpaceDE w:val="0"/>
      <w:autoSpaceDN w:val="0"/>
    </w:pPr>
  </w:style>
  <w:style w:type="paragraph" w:customStyle="1" w:styleId="049F8A3769F94EAEA7B2EBFA9083CC1F1">
    <w:name w:val="049F8A3769F94EAEA7B2EBFA9083CC1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1">
    <w:name w:val="7F4470FF59D246729619AB093FC36E5C1"/>
    <w:rsid w:val="00877FE9"/>
    <w:pPr>
      <w:widowControl w:val="0"/>
      <w:wordWrap w:val="0"/>
      <w:autoSpaceDE w:val="0"/>
      <w:autoSpaceDN w:val="0"/>
    </w:pPr>
  </w:style>
  <w:style w:type="paragraph" w:customStyle="1" w:styleId="5623CB8E0B674ABCBE4DDECCC8750F711">
    <w:name w:val="5623CB8E0B674ABCBE4DDECCC8750F71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0E00997D59B452A913087BD93F002DC1">
    <w:name w:val="40E00997D59B452A913087BD93F002DC1"/>
    <w:rsid w:val="00877FE9"/>
    <w:pPr>
      <w:widowControl w:val="0"/>
      <w:wordWrap w:val="0"/>
      <w:autoSpaceDE w:val="0"/>
      <w:autoSpaceDN w:val="0"/>
    </w:pPr>
  </w:style>
  <w:style w:type="paragraph" w:customStyle="1" w:styleId="A0AF525E1B4143EBB432F39D6C66DE431">
    <w:name w:val="A0AF525E1B4143EBB432F39D6C66DE4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66B124A55B94FBC8F51EE923D4964EA1">
    <w:name w:val="366B124A55B94FBC8F51EE923D4964EA1"/>
    <w:rsid w:val="00877FE9"/>
    <w:pPr>
      <w:widowControl w:val="0"/>
      <w:wordWrap w:val="0"/>
      <w:autoSpaceDE w:val="0"/>
      <w:autoSpaceDN w:val="0"/>
    </w:pPr>
  </w:style>
  <w:style w:type="paragraph" w:customStyle="1" w:styleId="CF01079738FA4A30A5B61A21ECDF3C621">
    <w:name w:val="CF01079738FA4A30A5B61A21ECDF3C62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1">
    <w:name w:val="43A4E0C0C71D40B8B25B688B148338EB1"/>
    <w:rsid w:val="00877FE9"/>
    <w:pPr>
      <w:widowControl w:val="0"/>
      <w:wordWrap w:val="0"/>
      <w:autoSpaceDE w:val="0"/>
      <w:autoSpaceDN w:val="0"/>
    </w:pPr>
  </w:style>
  <w:style w:type="paragraph" w:customStyle="1" w:styleId="19291FFD9C6D470F8964F4D0E6481886">
    <w:name w:val="19291FFD9C6D470F8964F4D0E6481886"/>
    <w:rsid w:val="00877FE9"/>
    <w:pPr>
      <w:widowControl w:val="0"/>
      <w:wordWrap w:val="0"/>
      <w:autoSpaceDE w:val="0"/>
      <w:autoSpaceDN w:val="0"/>
    </w:pPr>
  </w:style>
  <w:style w:type="paragraph" w:customStyle="1" w:styleId="12018972573046B1AA81BAC6C77E232B">
    <w:name w:val="12018972573046B1AA81BAC6C77E232B"/>
    <w:rsid w:val="00877FE9"/>
    <w:pPr>
      <w:widowControl w:val="0"/>
      <w:wordWrap w:val="0"/>
      <w:autoSpaceDE w:val="0"/>
      <w:autoSpaceDN w:val="0"/>
    </w:pPr>
  </w:style>
  <w:style w:type="paragraph" w:customStyle="1" w:styleId="177CE4B6AF584FF9B1E2978315F4E3CB2">
    <w:name w:val="177CE4B6AF584FF9B1E2978315F4E3CB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0C7672C918242F5B36DCA9839B07A8C2">
    <w:name w:val="50C7672C918242F5B36DCA9839B07A8C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96658A6F0EF24026994739ED710CEC682">
    <w:name w:val="96658A6F0EF24026994739ED710CEC68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F5A75AE49A24BF08F63192A90009B602">
    <w:name w:val="6F5A75AE49A24BF08F63192A90009B60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DE4CCBD23285402699AEAA6251B646242">
    <w:name w:val="DE4CCBD23285402699AEAA6251B6462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2E85F8D72E844EA5ADB1D9269F19A77F2">
    <w:name w:val="2E85F8D72E844EA5ADB1D9269F19A77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FEFE2502BCA4C67BD7BD634F276B8932">
    <w:name w:val="5FEFE2502BCA4C67BD7BD634F276B89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FFF1EB2F6424D769D97F858FEC3D2D32">
    <w:name w:val="EFFF1EB2F6424D769D97F858FEC3D2D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2018972573046B1AA81BAC6C77E232B1">
    <w:name w:val="12018972573046B1AA81BAC6C77E232B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9291FFD9C6D470F8964F4D0E64818861">
    <w:name w:val="19291FFD9C6D470F8964F4D0E6481886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1D91F5082C94F6990C5022A216158BA2">
    <w:name w:val="31D91F5082C94F6990C5022A216158BA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844A933B0B14E6BB75A8EF7B0EE56A02">
    <w:name w:val="1844A933B0B14E6BB75A8EF7B0EE56A0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BC7557E5EAD2443DA724BA9CEEDE02242">
    <w:name w:val="BC7557E5EAD2443DA724BA9CEEDE022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238C7E79CEE4CC9A8A7C58074C19CAF2">
    <w:name w:val="4238C7E79CEE4CC9A8A7C58074C19CA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AFF3FB3A96F84065810823AAB42C33792">
    <w:name w:val="AFF3FB3A96F84065810823AAB42C3379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500728207C84BC3852C44014124E1792">
    <w:name w:val="E500728207C84BC3852C44014124E179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5C195D1DD654941AA4B7087924FA7842">
    <w:name w:val="65C195D1DD654941AA4B7087924FA78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2">
    <w:name w:val="07E30C6533FE4528A9419F2AEC19A3A92"/>
    <w:rsid w:val="00877FE9"/>
    <w:pPr>
      <w:widowControl w:val="0"/>
      <w:wordWrap w:val="0"/>
      <w:autoSpaceDE w:val="0"/>
      <w:autoSpaceDN w:val="0"/>
    </w:pPr>
  </w:style>
  <w:style w:type="paragraph" w:customStyle="1" w:styleId="049F8A3769F94EAEA7B2EBFA9083CC1F2">
    <w:name w:val="049F8A3769F94EAEA7B2EBFA9083CC1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2">
    <w:name w:val="7F4470FF59D246729619AB093FC36E5C2"/>
    <w:rsid w:val="00877FE9"/>
    <w:pPr>
      <w:widowControl w:val="0"/>
      <w:wordWrap w:val="0"/>
      <w:autoSpaceDE w:val="0"/>
      <w:autoSpaceDN w:val="0"/>
    </w:pPr>
  </w:style>
  <w:style w:type="paragraph" w:customStyle="1" w:styleId="5623CB8E0B674ABCBE4DDECCC8750F712">
    <w:name w:val="5623CB8E0B674ABCBE4DDECCC8750F71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0E00997D59B452A913087BD93F002DC2">
    <w:name w:val="40E00997D59B452A913087BD93F002DC2"/>
    <w:rsid w:val="00877FE9"/>
    <w:pPr>
      <w:widowControl w:val="0"/>
      <w:wordWrap w:val="0"/>
      <w:autoSpaceDE w:val="0"/>
      <w:autoSpaceDN w:val="0"/>
    </w:pPr>
  </w:style>
  <w:style w:type="paragraph" w:customStyle="1" w:styleId="A0AF525E1B4143EBB432F39D6C66DE432">
    <w:name w:val="A0AF525E1B4143EBB432F39D6C66DE4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66B124A55B94FBC8F51EE923D4964EA2">
    <w:name w:val="366B124A55B94FBC8F51EE923D4964EA2"/>
    <w:rsid w:val="00877FE9"/>
    <w:pPr>
      <w:widowControl w:val="0"/>
      <w:wordWrap w:val="0"/>
      <w:autoSpaceDE w:val="0"/>
      <w:autoSpaceDN w:val="0"/>
    </w:pPr>
  </w:style>
  <w:style w:type="paragraph" w:customStyle="1" w:styleId="CF01079738FA4A30A5B61A21ECDF3C622">
    <w:name w:val="CF01079738FA4A30A5B61A21ECDF3C62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2">
    <w:name w:val="43A4E0C0C71D40B8B25B688B148338EB2"/>
    <w:rsid w:val="00877FE9"/>
    <w:pPr>
      <w:widowControl w:val="0"/>
      <w:wordWrap w:val="0"/>
      <w:autoSpaceDE w:val="0"/>
      <w:autoSpaceDN w:val="0"/>
    </w:pPr>
  </w:style>
  <w:style w:type="paragraph" w:customStyle="1" w:styleId="0619579E1DEF432886D0DB56BEBDEFAA">
    <w:name w:val="0619579E1DEF432886D0DB56BEBDEFAA"/>
    <w:rsid w:val="00B36E13"/>
    <w:pPr>
      <w:widowControl w:val="0"/>
      <w:wordWrap w:val="0"/>
      <w:autoSpaceDE w:val="0"/>
      <w:autoSpaceDN w:val="0"/>
    </w:pPr>
  </w:style>
  <w:style w:type="paragraph" w:customStyle="1" w:styleId="C7DD6D5742B24FCB8C8EFF46EC0100D6">
    <w:name w:val="C7DD6D5742B24FCB8C8EFF46EC0100D6"/>
    <w:rsid w:val="00B36E13"/>
    <w:pPr>
      <w:widowControl w:val="0"/>
      <w:wordWrap w:val="0"/>
      <w:autoSpaceDE w:val="0"/>
      <w:autoSpaceDN w:val="0"/>
    </w:pPr>
  </w:style>
  <w:style w:type="paragraph" w:customStyle="1" w:styleId="EEF61158CB7C4D3EB0599BDB60252EC2">
    <w:name w:val="EEF61158CB7C4D3EB0599BDB60252EC2"/>
    <w:rsid w:val="00B36E13"/>
    <w:pPr>
      <w:widowControl w:val="0"/>
      <w:wordWrap w:val="0"/>
      <w:autoSpaceDE w:val="0"/>
      <w:autoSpaceDN w:val="0"/>
    </w:pPr>
  </w:style>
  <w:style w:type="paragraph" w:customStyle="1" w:styleId="4293494A823240618426DCDC53D1C9F8">
    <w:name w:val="4293494A823240618426DCDC53D1C9F8"/>
    <w:rsid w:val="00B36E13"/>
    <w:pPr>
      <w:widowControl w:val="0"/>
      <w:wordWrap w:val="0"/>
      <w:autoSpaceDE w:val="0"/>
      <w:autoSpaceDN w:val="0"/>
    </w:pPr>
  </w:style>
  <w:style w:type="paragraph" w:customStyle="1" w:styleId="4A65046257064F72BF6E8C17993BDF07">
    <w:name w:val="4A65046257064F72BF6E8C17993BDF07"/>
    <w:rsid w:val="00B36E13"/>
    <w:pPr>
      <w:widowControl w:val="0"/>
      <w:wordWrap w:val="0"/>
      <w:autoSpaceDE w:val="0"/>
      <w:autoSpaceDN w:val="0"/>
    </w:pPr>
  </w:style>
  <w:style w:type="paragraph" w:customStyle="1" w:styleId="7AF9D4108C0C4CCBBF7B09748BB79C51">
    <w:name w:val="7AF9D4108C0C4CCBBF7B09748BB79C51"/>
    <w:rsid w:val="00B36E13"/>
    <w:pPr>
      <w:widowControl w:val="0"/>
      <w:wordWrap w:val="0"/>
      <w:autoSpaceDE w:val="0"/>
      <w:autoSpaceDN w:val="0"/>
    </w:pPr>
  </w:style>
  <w:style w:type="paragraph" w:customStyle="1" w:styleId="10C0D8EB95D24694AE5A25F8F7ED806E">
    <w:name w:val="10C0D8EB95D24694AE5A25F8F7ED806E"/>
    <w:rsid w:val="00B36E13"/>
    <w:pPr>
      <w:widowControl w:val="0"/>
      <w:wordWrap w:val="0"/>
      <w:autoSpaceDE w:val="0"/>
      <w:autoSpaceDN w:val="0"/>
    </w:pPr>
  </w:style>
  <w:style w:type="paragraph" w:customStyle="1" w:styleId="733CCD41FD704C0781AC70722FBA6833">
    <w:name w:val="733CCD41FD704C0781AC70722FBA6833"/>
    <w:rsid w:val="00B36E13"/>
    <w:pPr>
      <w:widowControl w:val="0"/>
      <w:wordWrap w:val="0"/>
      <w:autoSpaceDE w:val="0"/>
      <w:autoSpaceDN w:val="0"/>
    </w:pPr>
  </w:style>
  <w:style w:type="paragraph" w:customStyle="1" w:styleId="3628AA348C0D4E1389B078B8B13DA727">
    <w:name w:val="3628AA348C0D4E1389B078B8B13DA727"/>
    <w:rsid w:val="00B36E13"/>
    <w:pPr>
      <w:widowControl w:val="0"/>
      <w:wordWrap w:val="0"/>
      <w:autoSpaceDE w:val="0"/>
      <w:autoSpaceDN w:val="0"/>
    </w:pPr>
  </w:style>
  <w:style w:type="paragraph" w:customStyle="1" w:styleId="F75FAE6028204B9DA89211A7815DA1BA">
    <w:name w:val="F75FAE6028204B9DA89211A7815DA1BA"/>
    <w:rsid w:val="00B36E13"/>
    <w:pPr>
      <w:widowControl w:val="0"/>
      <w:wordWrap w:val="0"/>
      <w:autoSpaceDE w:val="0"/>
      <w:autoSpaceDN w:val="0"/>
    </w:pPr>
  </w:style>
  <w:style w:type="paragraph" w:customStyle="1" w:styleId="CB9DDB157B5340988A25689BDA3BFF9A">
    <w:name w:val="CB9DDB157B5340988A25689BDA3BFF9A"/>
    <w:rsid w:val="00B36E13"/>
    <w:pPr>
      <w:widowControl w:val="0"/>
      <w:wordWrap w:val="0"/>
      <w:autoSpaceDE w:val="0"/>
      <w:autoSpaceDN w:val="0"/>
    </w:pPr>
  </w:style>
  <w:style w:type="paragraph" w:customStyle="1" w:styleId="FE943CE9947B496E8F6B0D8246F1B84B">
    <w:name w:val="FE943CE9947B496E8F6B0D8246F1B84B"/>
    <w:rsid w:val="00B36E13"/>
    <w:pPr>
      <w:widowControl w:val="0"/>
      <w:wordWrap w:val="0"/>
      <w:autoSpaceDE w:val="0"/>
      <w:autoSpaceDN w:val="0"/>
    </w:pPr>
  </w:style>
  <w:style w:type="paragraph" w:customStyle="1" w:styleId="CF52F5860EF34EC1A35900E4B6A58578">
    <w:name w:val="CF52F5860EF34EC1A35900E4B6A58578"/>
    <w:rsid w:val="0012784E"/>
    <w:pPr>
      <w:widowControl w:val="0"/>
      <w:wordWrap w:val="0"/>
      <w:autoSpaceDE w:val="0"/>
      <w:autoSpaceDN w:val="0"/>
    </w:pPr>
  </w:style>
  <w:style w:type="paragraph" w:customStyle="1" w:styleId="CE103B15E337426BBC700AF086DCC849">
    <w:name w:val="CE103B15E337426BBC700AF086DCC849"/>
    <w:rsid w:val="0012784E"/>
    <w:pPr>
      <w:widowControl w:val="0"/>
      <w:wordWrap w:val="0"/>
      <w:autoSpaceDE w:val="0"/>
      <w:autoSpaceDN w:val="0"/>
    </w:pPr>
  </w:style>
  <w:style w:type="paragraph" w:customStyle="1" w:styleId="03FA276A0FF64887859EDF2373A6B6C6">
    <w:name w:val="03FA276A0FF64887859EDF2373A6B6C6"/>
    <w:rsid w:val="0012784E"/>
    <w:pPr>
      <w:widowControl w:val="0"/>
      <w:wordWrap w:val="0"/>
      <w:autoSpaceDE w:val="0"/>
      <w:autoSpaceDN w:val="0"/>
    </w:pPr>
  </w:style>
  <w:style w:type="paragraph" w:customStyle="1" w:styleId="E8698B80906140CB8CE0308A720C3336">
    <w:name w:val="E8698B80906140CB8CE0308A720C3336"/>
    <w:rsid w:val="0012784E"/>
    <w:pPr>
      <w:widowControl w:val="0"/>
      <w:wordWrap w:val="0"/>
      <w:autoSpaceDE w:val="0"/>
      <w:autoSpaceDN w:val="0"/>
    </w:pPr>
  </w:style>
  <w:style w:type="paragraph" w:customStyle="1" w:styleId="68A58608F49D41D2B0CFAA0240D10BB2">
    <w:name w:val="68A58608F49D41D2B0CFAA0240D10BB2"/>
    <w:rsid w:val="003D3227"/>
    <w:pPr>
      <w:widowControl w:val="0"/>
      <w:wordWrap w:val="0"/>
      <w:autoSpaceDE w:val="0"/>
      <w:autoSpaceDN w:val="0"/>
    </w:pPr>
  </w:style>
  <w:style w:type="paragraph" w:customStyle="1" w:styleId="401A911B3FBE435C990DE54B97539E75">
    <w:name w:val="401A911B3FBE435C990DE54B97539E75"/>
    <w:rsid w:val="003D3227"/>
    <w:pPr>
      <w:widowControl w:val="0"/>
      <w:wordWrap w:val="0"/>
      <w:autoSpaceDE w:val="0"/>
      <w:autoSpaceDN w:val="0"/>
    </w:pPr>
  </w:style>
  <w:style w:type="paragraph" w:customStyle="1" w:styleId="4E880EDF749F4D98837ECCDE2E3ABE85">
    <w:name w:val="4E880EDF749F4D98837ECCDE2E3ABE85"/>
    <w:rsid w:val="003D3227"/>
    <w:pPr>
      <w:widowControl w:val="0"/>
      <w:wordWrap w:val="0"/>
      <w:autoSpaceDE w:val="0"/>
      <w:autoSpaceDN w:val="0"/>
    </w:pPr>
  </w:style>
  <w:style w:type="paragraph" w:customStyle="1" w:styleId="5D4C8BD890D54A64ACDC7E0D3FC3462A">
    <w:name w:val="5D4C8BD890D54A64ACDC7E0D3FC3462A"/>
    <w:rsid w:val="003D3227"/>
    <w:pPr>
      <w:widowControl w:val="0"/>
      <w:wordWrap w:val="0"/>
      <w:autoSpaceDE w:val="0"/>
      <w:autoSpaceDN w:val="0"/>
    </w:pPr>
  </w:style>
  <w:style w:type="paragraph" w:customStyle="1" w:styleId="06F9D6FBF27E43E5A3648A104E3FBC09">
    <w:name w:val="06F9D6FBF27E43E5A3648A104E3FBC09"/>
    <w:rsid w:val="003D3227"/>
    <w:pPr>
      <w:widowControl w:val="0"/>
      <w:wordWrap w:val="0"/>
      <w:autoSpaceDE w:val="0"/>
      <w:autoSpaceDN w:val="0"/>
    </w:pPr>
  </w:style>
  <w:style w:type="paragraph" w:customStyle="1" w:styleId="6EA27D29746445F5A0DFB33C7D59D1E3">
    <w:name w:val="6EA27D29746445F5A0DFB33C7D59D1E3"/>
    <w:rsid w:val="003D3227"/>
    <w:pPr>
      <w:widowControl w:val="0"/>
      <w:wordWrap w:val="0"/>
      <w:autoSpaceDE w:val="0"/>
      <w:autoSpaceDN w:val="0"/>
    </w:pPr>
  </w:style>
  <w:style w:type="paragraph" w:customStyle="1" w:styleId="0E2EF27815D942D798F02B0BCFBE3E13">
    <w:name w:val="0E2EF27815D942D798F02B0BCFBE3E13"/>
    <w:rsid w:val="003D3227"/>
    <w:pPr>
      <w:widowControl w:val="0"/>
      <w:wordWrap w:val="0"/>
      <w:autoSpaceDE w:val="0"/>
      <w:autoSpaceDN w:val="0"/>
    </w:pPr>
  </w:style>
  <w:style w:type="paragraph" w:customStyle="1" w:styleId="6D4F8BDDD8B846429514255B21D10501">
    <w:name w:val="6D4F8BDDD8B846429514255B21D10501"/>
    <w:rsid w:val="003D3227"/>
    <w:pPr>
      <w:widowControl w:val="0"/>
      <w:wordWrap w:val="0"/>
      <w:autoSpaceDE w:val="0"/>
      <w:autoSpaceDN w:val="0"/>
    </w:pPr>
  </w:style>
  <w:style w:type="paragraph" w:customStyle="1" w:styleId="CAA2C884D50242618CB81EFA0A5CD578">
    <w:name w:val="CAA2C884D50242618CB81EFA0A5CD578"/>
    <w:rsid w:val="003D3227"/>
    <w:pPr>
      <w:widowControl w:val="0"/>
      <w:wordWrap w:val="0"/>
      <w:autoSpaceDE w:val="0"/>
      <w:autoSpaceDN w:val="0"/>
    </w:pPr>
  </w:style>
  <w:style w:type="paragraph" w:customStyle="1" w:styleId="2004DB51D2CA48B695754D8E8C722608">
    <w:name w:val="2004DB51D2CA48B695754D8E8C722608"/>
    <w:rsid w:val="003D3227"/>
    <w:pPr>
      <w:widowControl w:val="0"/>
      <w:wordWrap w:val="0"/>
      <w:autoSpaceDE w:val="0"/>
      <w:autoSpaceDN w:val="0"/>
    </w:pPr>
  </w:style>
  <w:style w:type="paragraph" w:customStyle="1" w:styleId="596D27E68EA04AAEB65467DEEBED23B5">
    <w:name w:val="596D27E68EA04AAEB65467DEEBED23B5"/>
    <w:rsid w:val="003D3227"/>
    <w:pPr>
      <w:widowControl w:val="0"/>
      <w:wordWrap w:val="0"/>
      <w:autoSpaceDE w:val="0"/>
      <w:autoSpaceDN w:val="0"/>
    </w:pPr>
  </w:style>
  <w:style w:type="paragraph" w:customStyle="1" w:styleId="EEF064FE6B72433F85FDDC9A2BFE7C1A">
    <w:name w:val="EEF064FE6B72433F85FDDC9A2BFE7C1A"/>
    <w:rsid w:val="003D3227"/>
    <w:pPr>
      <w:widowControl w:val="0"/>
      <w:wordWrap w:val="0"/>
      <w:autoSpaceDE w:val="0"/>
      <w:autoSpaceDN w:val="0"/>
    </w:pPr>
  </w:style>
  <w:style w:type="paragraph" w:customStyle="1" w:styleId="4FAED8260B45446886FEFD3D6C3EF1A4">
    <w:name w:val="4FAED8260B45446886FEFD3D6C3EF1A4"/>
    <w:rsid w:val="007F66D1"/>
    <w:pPr>
      <w:widowControl w:val="0"/>
      <w:wordWrap w:val="0"/>
      <w:autoSpaceDE w:val="0"/>
      <w:autoSpaceDN w:val="0"/>
    </w:pPr>
  </w:style>
  <w:style w:type="paragraph" w:customStyle="1" w:styleId="2E6B6C3BCBF04C7EA0E222B41D3FED7C">
    <w:name w:val="2E6B6C3BCBF04C7EA0E222B41D3FED7C"/>
    <w:rsid w:val="007F66D1"/>
    <w:pPr>
      <w:widowControl w:val="0"/>
      <w:wordWrap w:val="0"/>
      <w:autoSpaceDE w:val="0"/>
      <w:autoSpaceDN w:val="0"/>
    </w:pPr>
  </w:style>
  <w:style w:type="paragraph" w:customStyle="1" w:styleId="D5BBE3FC014F4CBCBB0F16A574B57948">
    <w:name w:val="D5BBE3FC014F4CBCBB0F16A574B57948"/>
    <w:rsid w:val="007F66D1"/>
    <w:pPr>
      <w:widowControl w:val="0"/>
      <w:wordWrap w:val="0"/>
      <w:autoSpaceDE w:val="0"/>
      <w:autoSpaceDN w:val="0"/>
    </w:pPr>
  </w:style>
  <w:style w:type="paragraph" w:customStyle="1" w:styleId="FF197B56BBA442CBBD841CCAA88A0FF8">
    <w:name w:val="FF197B56BBA442CBBD841CCAA88A0FF8"/>
    <w:rsid w:val="007F66D1"/>
    <w:pPr>
      <w:widowControl w:val="0"/>
      <w:wordWrap w:val="0"/>
      <w:autoSpaceDE w:val="0"/>
      <w:autoSpaceDN w:val="0"/>
    </w:pPr>
  </w:style>
  <w:style w:type="paragraph" w:customStyle="1" w:styleId="DFEB15588D604D91B57F0FFEFD2E3479">
    <w:name w:val="DFEB15588D604D91B57F0FFEFD2E3479"/>
    <w:rsid w:val="007F66D1"/>
    <w:pPr>
      <w:widowControl w:val="0"/>
      <w:wordWrap w:val="0"/>
      <w:autoSpaceDE w:val="0"/>
      <w:autoSpaceDN w:val="0"/>
    </w:pPr>
  </w:style>
  <w:style w:type="paragraph" w:customStyle="1" w:styleId="3EC8D26070B146AE842435BB80CA825B">
    <w:name w:val="3EC8D26070B146AE842435BB80CA825B"/>
    <w:rsid w:val="007F66D1"/>
    <w:pPr>
      <w:widowControl w:val="0"/>
      <w:wordWrap w:val="0"/>
      <w:autoSpaceDE w:val="0"/>
      <w:autoSpaceDN w:val="0"/>
    </w:pPr>
  </w:style>
  <w:style w:type="paragraph" w:customStyle="1" w:styleId="144BB4CA0894461385A677581A836C6A">
    <w:name w:val="144BB4CA0894461385A677581A836C6A"/>
    <w:rsid w:val="007F66D1"/>
    <w:pPr>
      <w:widowControl w:val="0"/>
      <w:wordWrap w:val="0"/>
      <w:autoSpaceDE w:val="0"/>
      <w:autoSpaceDN w:val="0"/>
    </w:pPr>
  </w:style>
  <w:style w:type="paragraph" w:customStyle="1" w:styleId="78C9E1CB6D2740C0A4CE16083538E8BD">
    <w:name w:val="78C9E1CB6D2740C0A4CE16083538E8BD"/>
    <w:rsid w:val="007F66D1"/>
    <w:pPr>
      <w:widowControl w:val="0"/>
      <w:wordWrap w:val="0"/>
      <w:autoSpaceDE w:val="0"/>
      <w:autoSpaceDN w:val="0"/>
    </w:pPr>
  </w:style>
  <w:style w:type="paragraph" w:customStyle="1" w:styleId="B25D891260FE4A59AA39B4DC0662917E">
    <w:name w:val="B25D891260FE4A59AA39B4DC0662917E"/>
    <w:rsid w:val="007F66D1"/>
    <w:pPr>
      <w:widowControl w:val="0"/>
      <w:wordWrap w:val="0"/>
      <w:autoSpaceDE w:val="0"/>
      <w:autoSpaceDN w:val="0"/>
    </w:pPr>
  </w:style>
  <w:style w:type="paragraph" w:customStyle="1" w:styleId="AD615258B70C41D9853988D785D19CF8">
    <w:name w:val="AD615258B70C41D9853988D785D19CF8"/>
    <w:rsid w:val="007F66D1"/>
    <w:pPr>
      <w:widowControl w:val="0"/>
      <w:wordWrap w:val="0"/>
      <w:autoSpaceDE w:val="0"/>
      <w:autoSpaceDN w:val="0"/>
    </w:pPr>
  </w:style>
  <w:style w:type="paragraph" w:customStyle="1" w:styleId="A475685C4525440386308594E2F8F06A">
    <w:name w:val="A475685C4525440386308594E2F8F06A"/>
    <w:rsid w:val="007F66D1"/>
    <w:pPr>
      <w:widowControl w:val="0"/>
      <w:wordWrap w:val="0"/>
      <w:autoSpaceDE w:val="0"/>
      <w:autoSpaceDN w:val="0"/>
    </w:pPr>
  </w:style>
  <w:style w:type="paragraph" w:customStyle="1" w:styleId="D9EC6B26C40447F1BE55B2B6C9F1B760">
    <w:name w:val="D9EC6B26C40447F1BE55B2B6C9F1B760"/>
    <w:rsid w:val="007F66D1"/>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CF17-2D93-411D-BE2E-6317212FF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5918</Words>
  <Characters>33739</Characters>
  <Application>Microsoft Office Word</Application>
  <DocSecurity>0</DocSecurity>
  <Lines>281</Lines>
  <Paragraphs>79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2020-03-09T06:14:00Z</cp:lastPrinted>
  <dcterms:created xsi:type="dcterms:W3CDTF">2020-11-10T08:27:00Z</dcterms:created>
  <dcterms:modified xsi:type="dcterms:W3CDTF">2020-11-10T08:27:00Z</dcterms:modified>
</cp:coreProperties>
</file>